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E6573B" w14:textId="546CBB88" w:rsidR="005D6AB1" w:rsidRDefault="005D6AB1" w:rsidP="005D6AB1">
      <w:pPr>
        <w:rPr>
          <w:i/>
          <w:color w:val="008080"/>
        </w:rPr>
      </w:pPr>
      <w:bookmarkStart w:id="0" w:name="page1"/>
      <w:bookmarkEnd w:id="0"/>
      <w:r w:rsidRPr="00813809">
        <w:rPr>
          <w:b/>
          <w:noProof/>
          <w:color w:val="008080"/>
          <w:sz w:val="32"/>
          <w:szCs w:val="32"/>
        </w:rPr>
        <w:drawing>
          <wp:inline distT="0" distB="0" distL="0" distR="0" wp14:anchorId="074E2769" wp14:editId="43DB7037">
            <wp:extent cx="5734050" cy="990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4050" cy="990600"/>
                    </a:xfrm>
                    <a:prstGeom prst="rect">
                      <a:avLst/>
                    </a:prstGeom>
                    <a:noFill/>
                    <a:ln>
                      <a:noFill/>
                    </a:ln>
                  </pic:spPr>
                </pic:pic>
              </a:graphicData>
            </a:graphic>
          </wp:inline>
        </w:drawing>
      </w:r>
    </w:p>
    <w:p w14:paraId="1AAD557E" w14:textId="77777777" w:rsidR="005D6AB1" w:rsidRPr="005D6AB1" w:rsidRDefault="005D6AB1" w:rsidP="005D6AB1">
      <w:pPr>
        <w:ind w:left="320"/>
        <w:jc w:val="center"/>
        <w:rPr>
          <w:rFonts w:asciiTheme="majorHAnsi" w:hAnsiTheme="majorHAnsi" w:cstheme="majorHAnsi"/>
          <w:b/>
          <w:sz w:val="32"/>
          <w:szCs w:val="32"/>
        </w:rPr>
      </w:pPr>
      <w:r w:rsidRPr="005D6AB1">
        <w:rPr>
          <w:rFonts w:asciiTheme="majorHAnsi" w:hAnsiTheme="majorHAnsi" w:cstheme="majorHAnsi"/>
          <w:b/>
          <w:sz w:val="32"/>
          <w:szCs w:val="32"/>
        </w:rPr>
        <w:t xml:space="preserve">Lake Tuggeranong College </w:t>
      </w:r>
    </w:p>
    <w:p w14:paraId="06B57B33" w14:textId="77777777" w:rsidR="005D6AB1" w:rsidRPr="005D6AB1" w:rsidRDefault="005D6AB1" w:rsidP="005D6AB1">
      <w:pPr>
        <w:ind w:left="140"/>
        <w:jc w:val="center"/>
        <w:rPr>
          <w:rFonts w:asciiTheme="majorHAnsi" w:hAnsiTheme="majorHAnsi" w:cstheme="majorHAnsi"/>
          <w:b/>
          <w:sz w:val="32"/>
          <w:szCs w:val="32"/>
        </w:rPr>
      </w:pPr>
      <w:r w:rsidRPr="005D6AB1">
        <w:rPr>
          <w:rFonts w:asciiTheme="majorHAnsi" w:hAnsiTheme="majorHAnsi" w:cstheme="majorHAnsi"/>
          <w:b/>
          <w:sz w:val="32"/>
          <w:szCs w:val="32"/>
        </w:rPr>
        <w:t>PHOTOGRAPHY PRACTICE</w:t>
      </w:r>
    </w:p>
    <w:p w14:paraId="7B43FE62" w14:textId="56E23F87" w:rsidR="005D6AB1" w:rsidRPr="005D6AB1" w:rsidRDefault="005D6AB1" w:rsidP="005D6AB1">
      <w:pPr>
        <w:ind w:left="140"/>
        <w:jc w:val="center"/>
        <w:rPr>
          <w:rFonts w:asciiTheme="majorHAnsi" w:hAnsiTheme="majorHAnsi" w:cstheme="majorHAnsi"/>
          <w:b/>
          <w:sz w:val="32"/>
          <w:szCs w:val="32"/>
        </w:rPr>
      </w:pPr>
      <w:r w:rsidRPr="005D6AB1">
        <w:rPr>
          <w:rFonts w:asciiTheme="majorHAnsi" w:hAnsiTheme="majorHAnsi" w:cstheme="majorHAnsi"/>
          <w:b/>
          <w:sz w:val="32"/>
          <w:szCs w:val="32"/>
        </w:rPr>
        <w:t xml:space="preserve">“Documentary Photography – Tell it in </w:t>
      </w:r>
      <w:r w:rsidR="00565FC6">
        <w:rPr>
          <w:rFonts w:asciiTheme="majorHAnsi" w:hAnsiTheme="majorHAnsi" w:cstheme="majorHAnsi"/>
          <w:b/>
          <w:sz w:val="32"/>
          <w:szCs w:val="32"/>
        </w:rPr>
        <w:t>Photographs</w:t>
      </w:r>
      <w:r w:rsidRPr="005D6AB1">
        <w:rPr>
          <w:rFonts w:asciiTheme="majorHAnsi" w:hAnsiTheme="majorHAnsi" w:cstheme="majorHAnsi"/>
          <w:b/>
          <w:sz w:val="32"/>
          <w:szCs w:val="32"/>
        </w:rPr>
        <w:t>” Assessment Item</w:t>
      </w:r>
    </w:p>
    <w:p w14:paraId="7A82F1E8" w14:textId="77777777" w:rsidR="005D6AB1" w:rsidRPr="005D6AB1" w:rsidRDefault="005D6AB1" w:rsidP="005D6AB1">
      <w:pPr>
        <w:ind w:left="140"/>
        <w:jc w:val="center"/>
        <w:rPr>
          <w:rFonts w:asciiTheme="majorHAnsi" w:hAnsiTheme="majorHAnsi" w:cstheme="majorHAnsi"/>
          <w:b/>
          <w:sz w:val="32"/>
          <w:szCs w:val="32"/>
        </w:rPr>
      </w:pPr>
    </w:p>
    <w:tbl>
      <w:tblPr>
        <w:tblW w:w="9640" w:type="dxa"/>
        <w:tblInd w:w="-184"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857"/>
        <w:gridCol w:w="2933"/>
        <w:gridCol w:w="1873"/>
        <w:gridCol w:w="2977"/>
      </w:tblGrid>
      <w:tr w:rsidR="005D6AB1" w:rsidRPr="005D6AB1" w14:paraId="352A7B9B" w14:textId="77777777" w:rsidTr="007B6CD0">
        <w:trPr>
          <w:trHeight w:val="476"/>
        </w:trPr>
        <w:tc>
          <w:tcPr>
            <w:tcW w:w="185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C873850"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COURSE TITLE</w:t>
            </w:r>
          </w:p>
        </w:tc>
        <w:tc>
          <w:tcPr>
            <w:tcW w:w="2933"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3A87FF3F" w14:textId="77777777" w:rsidR="005D6AB1" w:rsidRPr="005D6AB1" w:rsidRDefault="005D6AB1" w:rsidP="007B6CD0">
            <w:pPr>
              <w:spacing w:line="218" w:lineRule="auto"/>
              <w:ind w:left="140" w:right="140"/>
              <w:rPr>
                <w:rFonts w:asciiTheme="majorHAnsi" w:hAnsiTheme="majorHAnsi" w:cstheme="majorHAnsi"/>
                <w:sz w:val="22"/>
                <w:szCs w:val="22"/>
              </w:rPr>
            </w:pPr>
            <w:r w:rsidRPr="005D6AB1">
              <w:rPr>
                <w:rFonts w:asciiTheme="majorHAnsi" w:hAnsiTheme="majorHAnsi" w:cstheme="majorHAnsi"/>
                <w:sz w:val="22"/>
                <w:szCs w:val="22"/>
              </w:rPr>
              <w:t>Photography</w:t>
            </w:r>
          </w:p>
        </w:tc>
        <w:tc>
          <w:tcPr>
            <w:tcW w:w="1873"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0E57F7D8"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COURSE CODE</w:t>
            </w:r>
          </w:p>
          <w:p w14:paraId="5FCBD8C8"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 xml:space="preserve"> </w:t>
            </w:r>
          </w:p>
        </w:tc>
        <w:tc>
          <w:tcPr>
            <w:tcW w:w="2977" w:type="dxa"/>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2A485D27" w14:textId="77777777" w:rsidR="005D6AB1" w:rsidRPr="005D6AB1" w:rsidRDefault="005D6AB1" w:rsidP="005D6AB1">
            <w:pPr>
              <w:spacing w:line="276" w:lineRule="auto"/>
              <w:ind w:right="140"/>
              <w:contextualSpacing/>
              <w:rPr>
                <w:rFonts w:asciiTheme="majorHAnsi" w:hAnsiTheme="majorHAnsi" w:cstheme="majorHAnsi"/>
                <w:sz w:val="22"/>
                <w:szCs w:val="22"/>
              </w:rPr>
            </w:pPr>
            <w:r w:rsidRPr="005D6AB1">
              <w:rPr>
                <w:rFonts w:asciiTheme="majorHAnsi" w:hAnsiTheme="majorHAnsi" w:cstheme="majorHAnsi"/>
                <w:sz w:val="22"/>
                <w:szCs w:val="22"/>
              </w:rPr>
              <w:t>T 8039 / A 8040</w:t>
            </w:r>
          </w:p>
        </w:tc>
      </w:tr>
      <w:tr w:rsidR="005D6AB1" w:rsidRPr="005D6AB1" w14:paraId="56A97503" w14:textId="77777777" w:rsidTr="007B6CD0">
        <w:trPr>
          <w:trHeight w:val="790"/>
        </w:trPr>
        <w:tc>
          <w:tcPr>
            <w:tcW w:w="185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9D4CC5D"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1.0 UNIT</w:t>
            </w:r>
          </w:p>
          <w:p w14:paraId="33B0EA92"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0.5 UNIT</w:t>
            </w:r>
          </w:p>
          <w:p w14:paraId="2523B443"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0.5 UNIT</w:t>
            </w:r>
          </w:p>
        </w:tc>
        <w:tc>
          <w:tcPr>
            <w:tcW w:w="293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5C74448" w14:textId="77777777" w:rsidR="005D6AB1" w:rsidRPr="005D6AB1" w:rsidRDefault="005D6AB1" w:rsidP="007B6CD0">
            <w:pPr>
              <w:spacing w:line="218" w:lineRule="auto"/>
              <w:ind w:left="140" w:right="140"/>
              <w:rPr>
                <w:rFonts w:asciiTheme="majorHAnsi" w:hAnsiTheme="majorHAnsi" w:cstheme="majorHAnsi"/>
                <w:sz w:val="22"/>
                <w:szCs w:val="22"/>
              </w:rPr>
            </w:pPr>
            <w:r w:rsidRPr="005D6AB1">
              <w:rPr>
                <w:rFonts w:asciiTheme="majorHAnsi" w:hAnsiTheme="majorHAnsi" w:cstheme="majorHAnsi"/>
                <w:sz w:val="22"/>
                <w:szCs w:val="22"/>
              </w:rPr>
              <w:t>Photography Practice</w:t>
            </w:r>
          </w:p>
          <w:p w14:paraId="2893651C" w14:textId="77777777" w:rsidR="005D6AB1" w:rsidRPr="005D6AB1" w:rsidRDefault="005D6AB1" w:rsidP="007B6CD0">
            <w:pPr>
              <w:spacing w:line="218" w:lineRule="auto"/>
              <w:ind w:left="140" w:right="140"/>
              <w:rPr>
                <w:rFonts w:asciiTheme="majorHAnsi" w:hAnsiTheme="majorHAnsi" w:cstheme="majorHAnsi"/>
                <w:sz w:val="22"/>
                <w:szCs w:val="22"/>
              </w:rPr>
            </w:pPr>
            <w:r w:rsidRPr="005D6AB1">
              <w:rPr>
                <w:rFonts w:asciiTheme="majorHAnsi" w:hAnsiTheme="majorHAnsi" w:cstheme="majorHAnsi"/>
                <w:sz w:val="22"/>
                <w:szCs w:val="22"/>
              </w:rPr>
              <w:t xml:space="preserve"> </w:t>
            </w:r>
          </w:p>
        </w:tc>
        <w:tc>
          <w:tcPr>
            <w:tcW w:w="1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99AACAD"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UNIT CODE</w:t>
            </w:r>
          </w:p>
          <w:p w14:paraId="7DDF49F4"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 xml:space="preserve"> </w:t>
            </w:r>
          </w:p>
        </w:tc>
        <w:tc>
          <w:tcPr>
            <w:tcW w:w="297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A24FF10" w14:textId="77777777" w:rsidR="005D6AB1" w:rsidRPr="005D6AB1" w:rsidRDefault="005D6AB1" w:rsidP="007B6CD0">
            <w:pPr>
              <w:spacing w:line="276" w:lineRule="auto"/>
              <w:contextualSpacing/>
              <w:rPr>
                <w:rFonts w:asciiTheme="majorHAnsi" w:hAnsiTheme="majorHAnsi" w:cstheme="majorHAnsi"/>
                <w:sz w:val="22"/>
                <w:szCs w:val="22"/>
              </w:rPr>
            </w:pPr>
            <w:r w:rsidRPr="005D6AB1">
              <w:rPr>
                <w:rFonts w:asciiTheme="majorHAnsi" w:hAnsiTheme="majorHAnsi" w:cstheme="majorHAnsi"/>
                <w:sz w:val="22"/>
                <w:szCs w:val="22"/>
              </w:rPr>
              <w:t>T 80329 / A 80380</w:t>
            </w:r>
          </w:p>
          <w:p w14:paraId="7859F887" w14:textId="77777777" w:rsidR="005D6AB1" w:rsidRPr="005D6AB1" w:rsidRDefault="005D6AB1" w:rsidP="007B6CD0">
            <w:pPr>
              <w:spacing w:line="276" w:lineRule="auto"/>
              <w:contextualSpacing/>
              <w:rPr>
                <w:rFonts w:asciiTheme="majorHAnsi" w:hAnsiTheme="majorHAnsi" w:cstheme="majorHAnsi"/>
                <w:sz w:val="22"/>
                <w:szCs w:val="22"/>
              </w:rPr>
            </w:pPr>
            <w:r w:rsidRPr="005D6AB1">
              <w:rPr>
                <w:rFonts w:asciiTheme="majorHAnsi" w:hAnsiTheme="majorHAnsi" w:cstheme="majorHAnsi"/>
                <w:sz w:val="22"/>
                <w:szCs w:val="22"/>
              </w:rPr>
              <w:t>T 80330 / A 80381</w:t>
            </w:r>
          </w:p>
          <w:p w14:paraId="2EA04CA7" w14:textId="77777777" w:rsidR="005D6AB1" w:rsidRPr="005D6AB1" w:rsidRDefault="005D6AB1" w:rsidP="007B6CD0">
            <w:pPr>
              <w:spacing w:line="276" w:lineRule="auto"/>
              <w:contextualSpacing/>
              <w:rPr>
                <w:rFonts w:asciiTheme="majorHAnsi" w:hAnsiTheme="majorHAnsi" w:cstheme="majorHAnsi"/>
                <w:sz w:val="22"/>
                <w:szCs w:val="22"/>
              </w:rPr>
            </w:pPr>
            <w:r w:rsidRPr="005D6AB1">
              <w:rPr>
                <w:rFonts w:asciiTheme="majorHAnsi" w:hAnsiTheme="majorHAnsi" w:cstheme="majorHAnsi"/>
                <w:sz w:val="22"/>
                <w:szCs w:val="22"/>
              </w:rPr>
              <w:t>T 80331 / A 80382</w:t>
            </w:r>
          </w:p>
        </w:tc>
      </w:tr>
      <w:tr w:rsidR="005D6AB1" w:rsidRPr="005D6AB1" w14:paraId="52A01104" w14:textId="77777777" w:rsidTr="007B6CD0">
        <w:trPr>
          <w:trHeight w:val="789"/>
        </w:trPr>
        <w:tc>
          <w:tcPr>
            <w:tcW w:w="185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DFAE5D5"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TEACHERS</w:t>
            </w:r>
          </w:p>
        </w:tc>
        <w:tc>
          <w:tcPr>
            <w:tcW w:w="293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D4FEBE0" w14:textId="77777777" w:rsidR="005D6AB1" w:rsidRPr="005D6AB1" w:rsidRDefault="005D6AB1" w:rsidP="007B6CD0">
            <w:pPr>
              <w:spacing w:line="218" w:lineRule="auto"/>
              <w:ind w:left="140" w:right="140"/>
              <w:rPr>
                <w:rFonts w:asciiTheme="majorHAnsi" w:hAnsiTheme="majorHAnsi" w:cstheme="majorHAnsi"/>
                <w:sz w:val="22"/>
                <w:szCs w:val="22"/>
              </w:rPr>
            </w:pPr>
            <w:r w:rsidRPr="005D6AB1">
              <w:rPr>
                <w:rFonts w:asciiTheme="majorHAnsi" w:hAnsiTheme="majorHAnsi" w:cstheme="majorHAnsi"/>
                <w:sz w:val="22"/>
                <w:szCs w:val="22"/>
              </w:rPr>
              <w:t>Tiffany Roweth</w:t>
            </w:r>
          </w:p>
        </w:tc>
        <w:tc>
          <w:tcPr>
            <w:tcW w:w="1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18E5DC"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YEAR</w:t>
            </w:r>
          </w:p>
          <w:p w14:paraId="7C3721ED"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SEMESTER</w:t>
            </w:r>
          </w:p>
          <w:p w14:paraId="6A1D8EB6" w14:textId="77777777" w:rsidR="005D6AB1" w:rsidRPr="005D6AB1" w:rsidRDefault="005D6AB1" w:rsidP="007B6CD0">
            <w:pPr>
              <w:spacing w:line="218" w:lineRule="auto"/>
              <w:ind w:left="140" w:right="140"/>
              <w:rPr>
                <w:rFonts w:asciiTheme="majorHAnsi" w:hAnsiTheme="majorHAnsi" w:cstheme="majorHAnsi"/>
                <w:b/>
                <w:sz w:val="22"/>
                <w:szCs w:val="22"/>
              </w:rPr>
            </w:pPr>
            <w:r w:rsidRPr="005D6AB1">
              <w:rPr>
                <w:rFonts w:asciiTheme="majorHAnsi" w:hAnsiTheme="majorHAnsi" w:cstheme="majorHAnsi"/>
                <w:b/>
                <w:sz w:val="22"/>
                <w:szCs w:val="22"/>
              </w:rPr>
              <w:t>LINES</w:t>
            </w:r>
          </w:p>
        </w:tc>
        <w:tc>
          <w:tcPr>
            <w:tcW w:w="297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F8C1A6" w14:textId="6A2F9E75" w:rsidR="005D6AB1" w:rsidRPr="005D6AB1" w:rsidRDefault="005D6AB1" w:rsidP="007B6CD0">
            <w:pPr>
              <w:spacing w:line="218" w:lineRule="auto"/>
              <w:ind w:left="140" w:right="140"/>
              <w:rPr>
                <w:rFonts w:asciiTheme="majorHAnsi" w:hAnsiTheme="majorHAnsi" w:cstheme="majorHAnsi"/>
                <w:sz w:val="22"/>
                <w:szCs w:val="22"/>
              </w:rPr>
            </w:pPr>
            <w:r w:rsidRPr="005D6AB1">
              <w:rPr>
                <w:rFonts w:asciiTheme="majorHAnsi" w:hAnsiTheme="majorHAnsi" w:cstheme="majorHAnsi"/>
                <w:sz w:val="22"/>
                <w:szCs w:val="22"/>
              </w:rPr>
              <w:t>201</w:t>
            </w:r>
            <w:r>
              <w:rPr>
                <w:rFonts w:asciiTheme="majorHAnsi" w:hAnsiTheme="majorHAnsi" w:cstheme="majorHAnsi"/>
                <w:sz w:val="22"/>
                <w:szCs w:val="22"/>
              </w:rPr>
              <w:t>9</w:t>
            </w:r>
          </w:p>
          <w:p w14:paraId="0429B581" w14:textId="77777777" w:rsidR="005D6AB1" w:rsidRPr="005D6AB1" w:rsidRDefault="005D6AB1" w:rsidP="007B6CD0">
            <w:pPr>
              <w:spacing w:line="218" w:lineRule="auto"/>
              <w:ind w:left="140" w:right="140"/>
              <w:rPr>
                <w:rFonts w:asciiTheme="majorHAnsi" w:hAnsiTheme="majorHAnsi" w:cstheme="majorHAnsi"/>
                <w:sz w:val="22"/>
                <w:szCs w:val="22"/>
              </w:rPr>
            </w:pPr>
            <w:r w:rsidRPr="005D6AB1">
              <w:rPr>
                <w:rFonts w:asciiTheme="majorHAnsi" w:hAnsiTheme="majorHAnsi" w:cstheme="majorHAnsi"/>
                <w:sz w:val="22"/>
                <w:szCs w:val="22"/>
              </w:rPr>
              <w:t>Semester 1</w:t>
            </w:r>
          </w:p>
          <w:p w14:paraId="4F24D22E" w14:textId="77777777" w:rsidR="005D6AB1" w:rsidRPr="005D6AB1" w:rsidRDefault="005D6AB1" w:rsidP="007B6CD0">
            <w:pPr>
              <w:spacing w:line="218" w:lineRule="auto"/>
              <w:ind w:left="140" w:right="140"/>
              <w:rPr>
                <w:rFonts w:asciiTheme="majorHAnsi" w:hAnsiTheme="majorHAnsi" w:cstheme="majorHAnsi"/>
                <w:sz w:val="22"/>
                <w:szCs w:val="22"/>
              </w:rPr>
            </w:pPr>
          </w:p>
        </w:tc>
      </w:tr>
      <w:tr w:rsidR="005D6AB1" w:rsidRPr="005D6AB1" w14:paraId="73C4F3F7" w14:textId="77777777" w:rsidTr="007B6CD0">
        <w:trPr>
          <w:trHeight w:val="789"/>
        </w:trPr>
        <w:tc>
          <w:tcPr>
            <w:tcW w:w="185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B9AC47" w14:textId="77777777" w:rsidR="005D6AB1" w:rsidRPr="005D6AB1" w:rsidRDefault="005D6AB1" w:rsidP="007B6CD0">
            <w:pPr>
              <w:spacing w:line="218" w:lineRule="auto"/>
              <w:ind w:left="140" w:right="140"/>
              <w:contextualSpacing/>
              <w:rPr>
                <w:rFonts w:asciiTheme="majorHAnsi" w:hAnsiTheme="majorHAnsi" w:cstheme="majorHAnsi"/>
                <w:b/>
                <w:sz w:val="22"/>
                <w:szCs w:val="22"/>
              </w:rPr>
            </w:pPr>
            <w:r w:rsidRPr="005D6AB1">
              <w:rPr>
                <w:rFonts w:asciiTheme="majorHAnsi" w:hAnsiTheme="majorHAnsi" w:cstheme="majorHAnsi"/>
                <w:b/>
                <w:sz w:val="22"/>
                <w:szCs w:val="22"/>
              </w:rPr>
              <w:t>Assessment Item type</w:t>
            </w:r>
          </w:p>
        </w:tc>
        <w:tc>
          <w:tcPr>
            <w:tcW w:w="293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B131A3A" w14:textId="5898AE39" w:rsidR="005D6AB1" w:rsidRPr="005D6AB1" w:rsidRDefault="005D6AB1" w:rsidP="007B6CD0">
            <w:pPr>
              <w:spacing w:line="218" w:lineRule="auto"/>
              <w:ind w:left="140" w:right="140"/>
              <w:contextualSpacing/>
              <w:rPr>
                <w:rFonts w:asciiTheme="majorHAnsi" w:hAnsiTheme="majorHAnsi" w:cstheme="majorHAnsi"/>
                <w:sz w:val="22"/>
                <w:szCs w:val="22"/>
              </w:rPr>
            </w:pPr>
            <w:r w:rsidRPr="005D6AB1">
              <w:rPr>
                <w:rFonts w:asciiTheme="majorHAnsi" w:hAnsiTheme="majorHAnsi" w:cstheme="majorHAnsi"/>
                <w:sz w:val="22"/>
                <w:szCs w:val="22"/>
              </w:rPr>
              <w:t xml:space="preserve">Practical 1 – Documentary Photography </w:t>
            </w:r>
            <w:r w:rsidR="004A1744">
              <w:rPr>
                <w:rFonts w:asciiTheme="majorHAnsi" w:hAnsiTheme="majorHAnsi" w:cstheme="majorHAnsi"/>
                <w:sz w:val="22"/>
                <w:szCs w:val="22"/>
              </w:rPr>
              <w:t>– Tell it in Photographs</w:t>
            </w:r>
          </w:p>
        </w:tc>
        <w:tc>
          <w:tcPr>
            <w:tcW w:w="1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6E1F545" w14:textId="77777777" w:rsidR="005D6AB1" w:rsidRPr="005D6AB1" w:rsidRDefault="005D6AB1" w:rsidP="007B6CD0">
            <w:pPr>
              <w:spacing w:line="218" w:lineRule="auto"/>
              <w:ind w:left="140" w:right="140"/>
              <w:contextualSpacing/>
              <w:rPr>
                <w:rFonts w:asciiTheme="majorHAnsi" w:hAnsiTheme="majorHAnsi" w:cstheme="majorHAnsi"/>
                <w:b/>
                <w:sz w:val="22"/>
                <w:szCs w:val="22"/>
              </w:rPr>
            </w:pPr>
            <w:r w:rsidRPr="005D6AB1">
              <w:rPr>
                <w:rFonts w:asciiTheme="majorHAnsi" w:hAnsiTheme="majorHAnsi" w:cstheme="majorHAnsi"/>
                <w:b/>
                <w:sz w:val="22"/>
                <w:szCs w:val="22"/>
              </w:rPr>
              <w:t>WEIGHTING</w:t>
            </w:r>
          </w:p>
        </w:tc>
        <w:tc>
          <w:tcPr>
            <w:tcW w:w="297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58B1581" w14:textId="77777777" w:rsidR="005D6AB1" w:rsidRPr="005D6AB1" w:rsidRDefault="005D6AB1" w:rsidP="007B6CD0">
            <w:pPr>
              <w:spacing w:line="218" w:lineRule="auto"/>
              <w:ind w:left="140" w:right="140"/>
              <w:contextualSpacing/>
              <w:rPr>
                <w:rFonts w:asciiTheme="majorHAnsi" w:hAnsiTheme="majorHAnsi" w:cstheme="majorHAnsi"/>
                <w:sz w:val="22"/>
                <w:szCs w:val="22"/>
              </w:rPr>
            </w:pPr>
            <w:r w:rsidRPr="005D6AB1">
              <w:rPr>
                <w:rFonts w:asciiTheme="majorHAnsi" w:hAnsiTheme="majorHAnsi" w:cstheme="majorHAnsi"/>
                <w:sz w:val="22"/>
                <w:szCs w:val="22"/>
              </w:rPr>
              <w:t>20%</w:t>
            </w:r>
          </w:p>
        </w:tc>
      </w:tr>
      <w:tr w:rsidR="005D6AB1" w:rsidRPr="005D6AB1" w14:paraId="2736D605" w14:textId="77777777" w:rsidTr="007B6CD0">
        <w:trPr>
          <w:trHeight w:val="1600"/>
        </w:trPr>
        <w:tc>
          <w:tcPr>
            <w:tcW w:w="185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5D03F8B" w14:textId="425913A1" w:rsidR="005D6AB1" w:rsidRPr="005D6AB1" w:rsidRDefault="005D6AB1" w:rsidP="007B6CD0">
            <w:pPr>
              <w:spacing w:line="218" w:lineRule="auto"/>
              <w:ind w:left="140" w:right="140"/>
              <w:rPr>
                <w:rFonts w:asciiTheme="majorHAnsi" w:eastAsia="Times New Roman" w:hAnsiTheme="majorHAnsi" w:cstheme="majorHAnsi"/>
              </w:rPr>
            </w:pPr>
            <w:r w:rsidRPr="005D6AB1">
              <w:rPr>
                <w:rFonts w:asciiTheme="majorHAnsi" w:eastAsia="Times New Roman" w:hAnsiTheme="majorHAnsi" w:cstheme="majorHAnsi"/>
                <w:noProof/>
              </w:rPr>
              <w:drawing>
                <wp:inline distT="0" distB="0" distL="0" distR="0" wp14:anchorId="5C4AAD47" wp14:editId="14D173ED">
                  <wp:extent cx="676275" cy="838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6275" cy="838200"/>
                          </a:xfrm>
                          <a:prstGeom prst="rect">
                            <a:avLst/>
                          </a:prstGeom>
                          <a:noFill/>
                          <a:ln>
                            <a:noFill/>
                          </a:ln>
                        </pic:spPr>
                      </pic:pic>
                    </a:graphicData>
                  </a:graphic>
                </wp:inline>
              </w:drawing>
            </w:r>
          </w:p>
        </w:tc>
        <w:tc>
          <w:tcPr>
            <w:tcW w:w="7783" w:type="dxa"/>
            <w:gridSpan w:val="3"/>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122983C" w14:textId="77777777" w:rsidR="005D6AB1" w:rsidRPr="005D6AB1" w:rsidRDefault="005D6AB1" w:rsidP="007B6CD0">
            <w:pPr>
              <w:spacing w:before="60" w:line="218" w:lineRule="auto"/>
              <w:ind w:left="140" w:right="140"/>
              <w:rPr>
                <w:rFonts w:asciiTheme="majorHAnsi" w:hAnsiTheme="majorHAnsi" w:cstheme="majorHAnsi"/>
                <w:sz w:val="22"/>
                <w:szCs w:val="22"/>
              </w:rPr>
            </w:pPr>
            <w:r w:rsidRPr="005D6AB1">
              <w:rPr>
                <w:rFonts w:asciiTheme="majorHAnsi" w:hAnsiTheme="majorHAnsi" w:cstheme="majorHAnsi"/>
                <w:sz w:val="22"/>
                <w:szCs w:val="22"/>
              </w:rPr>
              <w:t xml:space="preserve">Information about all BSSS policies such as moderation procedures, calculation of unit scores and course scores, attendance requirements, penalties for late or non-submission of work or for plagiarism, and procedures for appealing against a grade or score may be found in </w:t>
            </w:r>
            <w:r w:rsidRPr="005D6AB1">
              <w:rPr>
                <w:rFonts w:asciiTheme="majorHAnsi" w:hAnsiTheme="majorHAnsi" w:cstheme="majorHAnsi"/>
                <w:i/>
                <w:sz w:val="22"/>
                <w:szCs w:val="22"/>
              </w:rPr>
              <w:t>BSSS Policy and Procedures Manual, at</w:t>
            </w:r>
            <w:hyperlink r:id="rId6">
              <w:r w:rsidRPr="005D6AB1">
                <w:rPr>
                  <w:rFonts w:asciiTheme="majorHAnsi" w:hAnsiTheme="majorHAnsi" w:cstheme="majorHAnsi"/>
                  <w:i/>
                  <w:sz w:val="22"/>
                  <w:szCs w:val="22"/>
                </w:rPr>
                <w:t xml:space="preserve"> </w:t>
              </w:r>
            </w:hyperlink>
            <w:hyperlink r:id="rId7">
              <w:r w:rsidRPr="005D6AB1">
                <w:rPr>
                  <w:rFonts w:asciiTheme="majorHAnsi" w:hAnsiTheme="majorHAnsi" w:cstheme="majorHAnsi"/>
                  <w:b/>
                  <w:color w:val="1155CC"/>
                  <w:sz w:val="22"/>
                  <w:szCs w:val="22"/>
                  <w:u w:val="single"/>
                </w:rPr>
                <w:t>http://www.bsss.act.edu.au/</w:t>
              </w:r>
            </w:hyperlink>
            <w:r w:rsidRPr="005D6AB1">
              <w:rPr>
                <w:rFonts w:asciiTheme="majorHAnsi" w:hAnsiTheme="majorHAnsi" w:cstheme="majorHAnsi"/>
                <w:b/>
                <w:sz w:val="22"/>
                <w:szCs w:val="22"/>
              </w:rPr>
              <w:t xml:space="preserve"> </w:t>
            </w:r>
          </w:p>
        </w:tc>
      </w:tr>
    </w:tbl>
    <w:p w14:paraId="7DBD3556" w14:textId="77777777" w:rsidR="005D6AB1" w:rsidRPr="00EE3319" w:rsidRDefault="005D6AB1" w:rsidP="005D6AB1">
      <w:pPr>
        <w:rPr>
          <w:rFonts w:asciiTheme="majorHAnsi" w:eastAsia="Arial" w:hAnsiTheme="majorHAnsi" w:cstheme="majorHAnsi"/>
          <w:b/>
          <w:sz w:val="30"/>
          <w:szCs w:val="30"/>
        </w:rPr>
      </w:pPr>
    </w:p>
    <w:p w14:paraId="689B336A" w14:textId="77777777" w:rsidR="005D6AB1" w:rsidRPr="005D6AB1" w:rsidRDefault="005D6AB1" w:rsidP="005D6AB1">
      <w:pPr>
        <w:rPr>
          <w:rFonts w:asciiTheme="majorHAnsi" w:hAnsiTheme="majorHAnsi" w:cstheme="majorHAnsi"/>
          <w:b/>
          <w:i/>
          <w:sz w:val="22"/>
          <w:szCs w:val="22"/>
        </w:rPr>
      </w:pPr>
      <w:r w:rsidRPr="005D6AB1">
        <w:rPr>
          <w:rFonts w:asciiTheme="majorHAnsi" w:hAnsiTheme="majorHAnsi" w:cstheme="majorHAnsi"/>
          <w:b/>
          <w:i/>
          <w:sz w:val="22"/>
          <w:szCs w:val="22"/>
        </w:rPr>
        <w:t>Task Introduction</w:t>
      </w:r>
    </w:p>
    <w:p w14:paraId="7B287C4E" w14:textId="3E49E2C3" w:rsidR="005D6AB1" w:rsidRPr="005D6AB1" w:rsidRDefault="005D6AB1" w:rsidP="005D6AB1">
      <w:pPr>
        <w:rPr>
          <w:rFonts w:asciiTheme="majorHAnsi" w:hAnsiTheme="majorHAnsi" w:cstheme="majorHAnsi"/>
          <w:sz w:val="22"/>
          <w:szCs w:val="22"/>
        </w:rPr>
      </w:pPr>
      <w:r w:rsidRPr="005D6AB1">
        <w:rPr>
          <w:rFonts w:asciiTheme="majorHAnsi" w:hAnsiTheme="majorHAnsi" w:cstheme="majorHAnsi"/>
          <w:sz w:val="22"/>
          <w:szCs w:val="22"/>
        </w:rPr>
        <w:t>This project is designed for you to explore the concept and practice of telling a story in</w:t>
      </w:r>
      <w:r w:rsidR="004A1744">
        <w:rPr>
          <w:rFonts w:asciiTheme="majorHAnsi" w:hAnsiTheme="majorHAnsi" w:cstheme="majorHAnsi"/>
          <w:sz w:val="22"/>
          <w:szCs w:val="22"/>
        </w:rPr>
        <w:t xml:space="preserve"> a series of</w:t>
      </w:r>
      <w:r w:rsidRPr="005D6AB1">
        <w:rPr>
          <w:rFonts w:asciiTheme="majorHAnsi" w:hAnsiTheme="majorHAnsi" w:cstheme="majorHAnsi"/>
          <w:sz w:val="22"/>
          <w:szCs w:val="22"/>
        </w:rPr>
        <w:t xml:space="preserve"> sequential photographic images.  </w:t>
      </w:r>
      <w:r w:rsidR="004A1744">
        <w:rPr>
          <w:rFonts w:asciiTheme="majorHAnsi" w:hAnsiTheme="majorHAnsi" w:cstheme="majorHAnsi"/>
          <w:sz w:val="22"/>
          <w:szCs w:val="22"/>
        </w:rPr>
        <w:t>This</w:t>
      </w:r>
      <w:r w:rsidRPr="005D6AB1">
        <w:rPr>
          <w:rFonts w:asciiTheme="majorHAnsi" w:hAnsiTheme="majorHAnsi" w:cstheme="majorHAnsi"/>
          <w:sz w:val="22"/>
          <w:szCs w:val="22"/>
        </w:rPr>
        <w:t xml:space="preserve"> format limits you to only </w:t>
      </w:r>
      <w:r w:rsidR="005B39F0">
        <w:rPr>
          <w:rFonts w:asciiTheme="majorHAnsi" w:hAnsiTheme="majorHAnsi" w:cstheme="majorHAnsi"/>
          <w:sz w:val="22"/>
          <w:szCs w:val="22"/>
        </w:rPr>
        <w:t xml:space="preserve">a certain number of </w:t>
      </w:r>
      <w:r w:rsidRPr="005D6AB1">
        <w:rPr>
          <w:rFonts w:asciiTheme="majorHAnsi" w:hAnsiTheme="majorHAnsi" w:cstheme="majorHAnsi"/>
          <w:sz w:val="22"/>
          <w:szCs w:val="22"/>
        </w:rPr>
        <w:t xml:space="preserve">photographs to create an introduction, plot and conclusion to tell a storyline that you create. </w:t>
      </w:r>
      <w:r w:rsidR="005B39F0">
        <w:rPr>
          <w:rFonts w:asciiTheme="majorHAnsi" w:hAnsiTheme="majorHAnsi" w:cstheme="majorHAnsi"/>
          <w:sz w:val="22"/>
          <w:szCs w:val="22"/>
        </w:rPr>
        <w:t xml:space="preserve"> (In this case we are using 6 for accredited and 8 for tertiary)</w:t>
      </w:r>
    </w:p>
    <w:p w14:paraId="22C80F92" w14:textId="77777777" w:rsidR="005D6AB1" w:rsidRPr="005D6AB1" w:rsidRDefault="005D6AB1" w:rsidP="005D6AB1">
      <w:pPr>
        <w:rPr>
          <w:rFonts w:asciiTheme="majorHAnsi" w:hAnsiTheme="majorHAnsi" w:cstheme="majorHAnsi"/>
          <w:sz w:val="22"/>
          <w:szCs w:val="22"/>
        </w:rPr>
      </w:pPr>
    </w:p>
    <w:p w14:paraId="34D16B70" w14:textId="7BA18452" w:rsidR="005D6AB1" w:rsidRPr="005D6AB1" w:rsidRDefault="005D6AB1" w:rsidP="005D6AB1">
      <w:pPr>
        <w:rPr>
          <w:rFonts w:asciiTheme="majorHAnsi" w:hAnsiTheme="majorHAnsi" w:cstheme="majorHAnsi"/>
          <w:sz w:val="22"/>
          <w:szCs w:val="22"/>
        </w:rPr>
      </w:pPr>
      <w:r w:rsidRPr="005D6AB1">
        <w:rPr>
          <w:rFonts w:asciiTheme="majorHAnsi" w:hAnsiTheme="majorHAnsi" w:cstheme="majorHAnsi"/>
          <w:sz w:val="22"/>
          <w:szCs w:val="22"/>
        </w:rPr>
        <w:t>Think carefully how you would tell a story visually essentially without words. Each image needs to be created and designed to logically present your storyline in visual grabs.  The information in each shot should move your storyline further towards your intended conclusion. Film and video are essentially photographic images presented in a sequence following a storyline, which is accompanied by sound and narration. In this project you don’t have sound, so your information / visual cues need to be contained in each of your shots.</w:t>
      </w:r>
    </w:p>
    <w:p w14:paraId="5363BF3A" w14:textId="7E5E317A" w:rsidR="00244B60" w:rsidRDefault="00244B60" w:rsidP="00CB5D30">
      <w:pPr>
        <w:jc w:val="center"/>
        <w:rPr>
          <w:rFonts w:asciiTheme="majorHAnsi" w:hAnsiTheme="majorHAnsi" w:cstheme="majorHAnsi"/>
          <w:b/>
          <w:i/>
          <w:sz w:val="22"/>
          <w:szCs w:val="22"/>
        </w:rPr>
      </w:pPr>
    </w:p>
    <w:p w14:paraId="39AB29CB" w14:textId="56F8B6F5" w:rsidR="005D6AB1" w:rsidRPr="005D6AB1" w:rsidRDefault="005D6AB1" w:rsidP="005D6AB1">
      <w:pPr>
        <w:rPr>
          <w:rFonts w:asciiTheme="majorHAnsi" w:hAnsiTheme="majorHAnsi" w:cstheme="majorHAnsi"/>
          <w:b/>
          <w:i/>
          <w:sz w:val="22"/>
          <w:szCs w:val="22"/>
        </w:rPr>
      </w:pPr>
      <w:bookmarkStart w:id="1" w:name="_Hlk2845245"/>
      <w:r w:rsidRPr="005D6AB1">
        <w:rPr>
          <w:rFonts w:asciiTheme="majorHAnsi" w:hAnsiTheme="majorHAnsi" w:cstheme="majorHAnsi"/>
          <w:b/>
          <w:i/>
          <w:sz w:val="22"/>
          <w:szCs w:val="22"/>
        </w:rPr>
        <w:t>Relationship to Unit Goals</w:t>
      </w:r>
    </w:p>
    <w:tbl>
      <w:tblPr>
        <w:tblW w:w="8536" w:type="dxa"/>
        <w:jc w:val="center"/>
        <w:tblLook w:val="04A0" w:firstRow="1" w:lastRow="0" w:firstColumn="1" w:lastColumn="0" w:noHBand="0" w:noVBand="1"/>
      </w:tblPr>
      <w:tblGrid>
        <w:gridCol w:w="8536"/>
      </w:tblGrid>
      <w:tr w:rsidR="005D6AB1" w:rsidRPr="005D6AB1" w14:paraId="42BED112" w14:textId="77777777" w:rsidTr="00F81A1F">
        <w:trPr>
          <w:trHeight w:val="655"/>
          <w:jc w:val="center"/>
        </w:trPr>
        <w:tc>
          <w:tcPr>
            <w:tcW w:w="8536" w:type="dxa"/>
          </w:tcPr>
          <w:bookmarkEnd w:id="1"/>
          <w:p w14:paraId="0B9A8A78" w14:textId="77777777" w:rsidR="005D6AB1" w:rsidRPr="005D6AB1" w:rsidRDefault="005D6AB1" w:rsidP="005D6AB1">
            <w:pPr>
              <w:pStyle w:val="ListBulletintable"/>
              <w:numPr>
                <w:ilvl w:val="0"/>
                <w:numId w:val="15"/>
              </w:numPr>
              <w:spacing w:before="0" w:after="0"/>
              <w:ind w:left="357" w:hanging="357"/>
              <w:rPr>
                <w:rFonts w:asciiTheme="majorHAnsi" w:hAnsiTheme="majorHAnsi" w:cstheme="majorHAnsi"/>
                <w:szCs w:val="22"/>
              </w:rPr>
            </w:pPr>
            <w:r w:rsidRPr="005D6AB1">
              <w:rPr>
                <w:rFonts w:asciiTheme="majorHAnsi" w:hAnsiTheme="majorHAnsi" w:cstheme="majorHAnsi"/>
                <w:szCs w:val="22"/>
              </w:rPr>
              <w:t>create photographic works informed by a comprehensive understanding of photographic skills, processes and theories</w:t>
            </w:r>
          </w:p>
        </w:tc>
      </w:tr>
      <w:tr w:rsidR="005D6AB1" w:rsidRPr="005D6AB1" w14:paraId="746EFE01" w14:textId="77777777" w:rsidTr="00F81A1F">
        <w:trPr>
          <w:trHeight w:val="318"/>
          <w:jc w:val="center"/>
        </w:trPr>
        <w:tc>
          <w:tcPr>
            <w:tcW w:w="8536" w:type="dxa"/>
          </w:tcPr>
          <w:p w14:paraId="2D677136" w14:textId="77777777" w:rsidR="005D6AB1" w:rsidRPr="005D6AB1" w:rsidRDefault="005D6AB1" w:rsidP="005D6AB1">
            <w:pPr>
              <w:pStyle w:val="ListBulletintable"/>
              <w:numPr>
                <w:ilvl w:val="0"/>
                <w:numId w:val="15"/>
              </w:numPr>
              <w:spacing w:before="0" w:after="0"/>
              <w:ind w:left="357" w:hanging="357"/>
              <w:rPr>
                <w:rFonts w:asciiTheme="majorHAnsi" w:hAnsiTheme="majorHAnsi" w:cstheme="majorHAnsi"/>
                <w:szCs w:val="22"/>
              </w:rPr>
            </w:pPr>
            <w:r w:rsidRPr="005D6AB1">
              <w:rPr>
                <w:rFonts w:asciiTheme="majorHAnsi" w:hAnsiTheme="majorHAnsi" w:cstheme="majorHAnsi"/>
                <w:szCs w:val="22"/>
              </w:rPr>
              <w:lastRenderedPageBreak/>
              <w:t>create photographic works informed by an understanding of photographic aesthetic conventions</w:t>
            </w:r>
          </w:p>
        </w:tc>
      </w:tr>
      <w:tr w:rsidR="005D6AB1" w:rsidRPr="005D6AB1" w14:paraId="3F7B3C65" w14:textId="77777777" w:rsidTr="00F81A1F">
        <w:trPr>
          <w:trHeight w:val="337"/>
          <w:jc w:val="center"/>
        </w:trPr>
        <w:tc>
          <w:tcPr>
            <w:tcW w:w="8536" w:type="dxa"/>
          </w:tcPr>
          <w:p w14:paraId="611360F3" w14:textId="77777777" w:rsidR="005D6AB1" w:rsidRPr="005D6AB1" w:rsidRDefault="005D6AB1" w:rsidP="005D6AB1">
            <w:pPr>
              <w:pStyle w:val="ListBulletintable"/>
              <w:numPr>
                <w:ilvl w:val="0"/>
                <w:numId w:val="15"/>
              </w:numPr>
              <w:spacing w:before="0" w:after="0"/>
              <w:ind w:left="357" w:hanging="357"/>
              <w:rPr>
                <w:rFonts w:asciiTheme="majorHAnsi" w:hAnsiTheme="majorHAnsi" w:cstheme="majorHAnsi"/>
                <w:szCs w:val="22"/>
              </w:rPr>
            </w:pPr>
            <w:r w:rsidRPr="005D6AB1">
              <w:rPr>
                <w:rFonts w:asciiTheme="majorHAnsi" w:hAnsiTheme="majorHAnsi" w:cstheme="majorHAnsi"/>
                <w:szCs w:val="22"/>
              </w:rPr>
              <w:t>analyse and reflects on the creative process, work safely, collaboratively and independently</w:t>
            </w:r>
          </w:p>
        </w:tc>
      </w:tr>
    </w:tbl>
    <w:p w14:paraId="1E8FBEE1" w14:textId="77777777" w:rsidR="005D6AB1" w:rsidRPr="005D6AB1" w:rsidRDefault="005D6AB1" w:rsidP="005D6AB1">
      <w:pPr>
        <w:rPr>
          <w:rFonts w:asciiTheme="majorHAnsi" w:hAnsiTheme="majorHAnsi" w:cstheme="majorHAnsi"/>
          <w:b/>
          <w:sz w:val="22"/>
          <w:szCs w:val="22"/>
        </w:rPr>
      </w:pPr>
    </w:p>
    <w:p w14:paraId="65E6813C" w14:textId="77777777" w:rsidR="005D6AB1" w:rsidRPr="005D6AB1" w:rsidRDefault="005D6AB1" w:rsidP="00CB5D30">
      <w:pPr>
        <w:jc w:val="center"/>
        <w:rPr>
          <w:rFonts w:asciiTheme="majorHAnsi" w:hAnsiTheme="majorHAnsi" w:cstheme="majorHAnsi"/>
          <w:b/>
          <w:i/>
          <w:sz w:val="22"/>
          <w:szCs w:val="22"/>
        </w:rPr>
      </w:pPr>
    </w:p>
    <w:p w14:paraId="5F076AD8" w14:textId="6645A18D" w:rsidR="00244B60" w:rsidRPr="005D6AB1" w:rsidRDefault="00244B60" w:rsidP="00244B60">
      <w:pPr>
        <w:widowControl w:val="0"/>
        <w:autoSpaceDE w:val="0"/>
        <w:autoSpaceDN w:val="0"/>
        <w:adjustRightInd w:val="0"/>
        <w:rPr>
          <w:rFonts w:asciiTheme="majorHAnsi" w:hAnsiTheme="majorHAnsi" w:cstheme="majorHAnsi"/>
          <w:i/>
          <w:iCs/>
          <w:color w:val="190C0E"/>
          <w:sz w:val="22"/>
          <w:szCs w:val="22"/>
        </w:rPr>
      </w:pPr>
      <w:r w:rsidRPr="005D6AB1">
        <w:rPr>
          <w:rFonts w:asciiTheme="majorHAnsi" w:hAnsiTheme="majorHAnsi" w:cstheme="majorHAnsi"/>
          <w:b/>
          <w:bCs/>
          <w:noProof/>
          <w:color w:val="B0221E"/>
          <w:sz w:val="22"/>
          <w:szCs w:val="22"/>
          <w:lang w:val="en-AU" w:eastAsia="en-AU"/>
        </w:rPr>
        <w:drawing>
          <wp:inline distT="0" distB="0" distL="0" distR="0" wp14:anchorId="3E6C6264" wp14:editId="483A62DF">
            <wp:extent cx="5029200" cy="3575448"/>
            <wp:effectExtent l="0" t="0" r="0" b="6350"/>
            <wp:docPr id="1"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30572" cy="3576424"/>
                    </a:xfrm>
                    <a:prstGeom prst="rect">
                      <a:avLst/>
                    </a:prstGeom>
                    <a:noFill/>
                    <a:ln>
                      <a:noFill/>
                    </a:ln>
                  </pic:spPr>
                </pic:pic>
              </a:graphicData>
            </a:graphic>
          </wp:inline>
        </w:drawing>
      </w:r>
    </w:p>
    <w:p w14:paraId="31A98E6B" w14:textId="3A9ADC7A" w:rsidR="00CB5D30" w:rsidRPr="005D6AB1" w:rsidRDefault="00244B60" w:rsidP="00244B60">
      <w:pPr>
        <w:jc w:val="center"/>
        <w:rPr>
          <w:rFonts w:asciiTheme="majorHAnsi" w:hAnsiTheme="majorHAnsi" w:cstheme="majorHAnsi"/>
          <w:b/>
          <w:i/>
          <w:sz w:val="22"/>
          <w:szCs w:val="22"/>
        </w:rPr>
      </w:pPr>
      <w:r w:rsidRPr="005D6AB1">
        <w:rPr>
          <w:rFonts w:asciiTheme="majorHAnsi" w:hAnsiTheme="majorHAnsi" w:cstheme="majorHAnsi"/>
          <w:i/>
          <w:iCs/>
          <w:color w:val="190C0E"/>
          <w:sz w:val="22"/>
          <w:szCs w:val="22"/>
        </w:rPr>
        <w:t xml:space="preserve">Duane </w:t>
      </w:r>
      <w:proofErr w:type="spellStart"/>
      <w:r w:rsidRPr="005D6AB1">
        <w:rPr>
          <w:rFonts w:asciiTheme="majorHAnsi" w:hAnsiTheme="majorHAnsi" w:cstheme="majorHAnsi"/>
          <w:i/>
          <w:iCs/>
          <w:color w:val="190C0E"/>
          <w:sz w:val="22"/>
          <w:szCs w:val="22"/>
        </w:rPr>
        <w:t>Michals</w:t>
      </w:r>
      <w:proofErr w:type="spellEnd"/>
      <w:r w:rsidRPr="005D6AB1">
        <w:rPr>
          <w:rFonts w:asciiTheme="majorHAnsi" w:hAnsiTheme="majorHAnsi" w:cstheme="majorHAnsi"/>
          <w:i/>
          <w:iCs/>
          <w:color w:val="190C0E"/>
          <w:sz w:val="22"/>
          <w:szCs w:val="22"/>
        </w:rPr>
        <w:t>; Grandpa Goes to Heaven, 1989; Five gelatin silver prints with hand applied text; Carnegie Museum of Art, Pittsburgh; Courtesy of the Artist and DC Moore Gallery</w:t>
      </w:r>
      <w:r w:rsidR="00CB5D30" w:rsidRPr="005D6AB1">
        <w:rPr>
          <w:rFonts w:asciiTheme="majorHAnsi" w:hAnsiTheme="majorHAnsi" w:cstheme="majorHAnsi"/>
          <w:b/>
          <w:i/>
          <w:sz w:val="22"/>
          <w:szCs w:val="22"/>
        </w:rPr>
        <w:t xml:space="preserve">  </w:t>
      </w:r>
    </w:p>
    <w:p w14:paraId="50C96574" w14:textId="3532C474" w:rsidR="00CB5D30" w:rsidRPr="005D6AB1" w:rsidRDefault="00244B60" w:rsidP="00CB5D30">
      <w:pPr>
        <w:jc w:val="center"/>
        <w:rPr>
          <w:rFonts w:asciiTheme="majorHAnsi" w:hAnsiTheme="majorHAnsi" w:cstheme="majorHAnsi"/>
          <w:b/>
          <w:i/>
          <w:sz w:val="22"/>
          <w:szCs w:val="22"/>
        </w:rPr>
      </w:pPr>
      <w:r w:rsidRPr="005D6AB1">
        <w:rPr>
          <w:rFonts w:asciiTheme="majorHAnsi" w:hAnsiTheme="majorHAnsi" w:cstheme="majorHAnsi"/>
          <w:b/>
          <w:i/>
          <w:sz w:val="22"/>
          <w:szCs w:val="22"/>
        </w:rPr>
        <w:t>http://press.cmoa.org/high-resolution-images/storyteller/attachment/91824/</w:t>
      </w:r>
    </w:p>
    <w:p w14:paraId="65F8B27B" w14:textId="095F7EC2" w:rsidR="001A6E40" w:rsidRPr="005D6AB1" w:rsidRDefault="001A6E40" w:rsidP="001A6E40">
      <w:pPr>
        <w:rPr>
          <w:rFonts w:asciiTheme="majorHAnsi" w:hAnsiTheme="majorHAnsi" w:cstheme="majorHAnsi"/>
          <w:b/>
          <w:i/>
          <w:sz w:val="22"/>
          <w:szCs w:val="22"/>
        </w:rPr>
      </w:pPr>
    </w:p>
    <w:p w14:paraId="6CFC8A89" w14:textId="77777777" w:rsidR="0022793A" w:rsidRDefault="0022793A" w:rsidP="00CB5D30">
      <w:pPr>
        <w:rPr>
          <w:rFonts w:asciiTheme="majorHAnsi" w:hAnsiTheme="majorHAnsi" w:cstheme="majorHAnsi"/>
          <w:b/>
          <w:i/>
          <w:sz w:val="22"/>
          <w:szCs w:val="22"/>
        </w:rPr>
      </w:pPr>
    </w:p>
    <w:p w14:paraId="5E93345D" w14:textId="65EDC071" w:rsidR="00EB15FA" w:rsidRPr="005D6AB1" w:rsidRDefault="00916F32" w:rsidP="00CB5D30">
      <w:pPr>
        <w:rPr>
          <w:rFonts w:asciiTheme="majorHAnsi" w:hAnsiTheme="majorHAnsi" w:cstheme="majorHAnsi"/>
          <w:b/>
          <w:i/>
          <w:sz w:val="22"/>
          <w:szCs w:val="22"/>
        </w:rPr>
      </w:pPr>
      <w:r w:rsidRPr="005D6AB1">
        <w:rPr>
          <w:rFonts w:asciiTheme="majorHAnsi" w:hAnsiTheme="majorHAnsi" w:cstheme="majorHAnsi"/>
          <w:b/>
          <w:i/>
          <w:sz w:val="22"/>
          <w:szCs w:val="22"/>
        </w:rPr>
        <w:t>Your Story</w:t>
      </w:r>
      <w:r w:rsidR="00F1678D" w:rsidRPr="005D6AB1">
        <w:rPr>
          <w:rFonts w:asciiTheme="majorHAnsi" w:hAnsiTheme="majorHAnsi" w:cstheme="majorHAnsi"/>
          <w:b/>
          <w:i/>
          <w:sz w:val="22"/>
          <w:szCs w:val="22"/>
        </w:rPr>
        <w:t xml:space="preserve"> / Narr</w:t>
      </w:r>
      <w:r w:rsidR="009B0ACA" w:rsidRPr="005D6AB1">
        <w:rPr>
          <w:rFonts w:asciiTheme="majorHAnsi" w:hAnsiTheme="majorHAnsi" w:cstheme="majorHAnsi"/>
          <w:b/>
          <w:i/>
          <w:sz w:val="22"/>
          <w:szCs w:val="22"/>
        </w:rPr>
        <w:t>a</w:t>
      </w:r>
      <w:r w:rsidR="00F1678D" w:rsidRPr="005D6AB1">
        <w:rPr>
          <w:rFonts w:asciiTheme="majorHAnsi" w:hAnsiTheme="majorHAnsi" w:cstheme="majorHAnsi"/>
          <w:b/>
          <w:i/>
          <w:sz w:val="22"/>
          <w:szCs w:val="22"/>
        </w:rPr>
        <w:t>tive</w:t>
      </w:r>
      <w:r w:rsidRPr="005D6AB1">
        <w:rPr>
          <w:rFonts w:asciiTheme="majorHAnsi" w:hAnsiTheme="majorHAnsi" w:cstheme="majorHAnsi"/>
          <w:b/>
          <w:i/>
          <w:sz w:val="22"/>
          <w:szCs w:val="22"/>
        </w:rPr>
        <w:t xml:space="preserve">? </w:t>
      </w:r>
    </w:p>
    <w:p w14:paraId="29CA37FF" w14:textId="44BB2AE2" w:rsidR="00916F32" w:rsidRPr="0022793A" w:rsidRDefault="00916F32" w:rsidP="00CB5D30">
      <w:pPr>
        <w:rPr>
          <w:rFonts w:asciiTheme="majorHAnsi" w:hAnsiTheme="majorHAnsi" w:cstheme="majorHAnsi"/>
          <w:sz w:val="22"/>
          <w:szCs w:val="22"/>
        </w:rPr>
      </w:pPr>
      <w:r w:rsidRPr="005D6AB1">
        <w:rPr>
          <w:rFonts w:asciiTheme="majorHAnsi" w:hAnsiTheme="majorHAnsi" w:cstheme="majorHAnsi"/>
          <w:sz w:val="22"/>
          <w:szCs w:val="22"/>
        </w:rPr>
        <w:t>Think carefully what storyline you want to tell</w:t>
      </w:r>
      <w:r w:rsidR="00943A1B" w:rsidRPr="005D6AB1">
        <w:rPr>
          <w:rFonts w:asciiTheme="majorHAnsi" w:hAnsiTheme="majorHAnsi" w:cstheme="majorHAnsi"/>
          <w:sz w:val="22"/>
          <w:szCs w:val="22"/>
        </w:rPr>
        <w:t xml:space="preserve"> your audience. </w:t>
      </w:r>
      <w:r w:rsidR="00E92F55" w:rsidRPr="005D6AB1">
        <w:rPr>
          <w:rFonts w:asciiTheme="majorHAnsi" w:hAnsiTheme="majorHAnsi" w:cstheme="majorHAnsi"/>
          <w:sz w:val="22"/>
          <w:szCs w:val="22"/>
        </w:rPr>
        <w:t xml:space="preserve">You need to think </w:t>
      </w:r>
      <w:r w:rsidRPr="005D6AB1">
        <w:rPr>
          <w:rFonts w:asciiTheme="majorHAnsi" w:hAnsiTheme="majorHAnsi" w:cstheme="majorHAnsi"/>
          <w:sz w:val="22"/>
          <w:szCs w:val="22"/>
        </w:rPr>
        <w:t xml:space="preserve">how to </w:t>
      </w:r>
      <w:r w:rsidRPr="0022793A">
        <w:rPr>
          <w:rFonts w:asciiTheme="majorHAnsi" w:hAnsiTheme="majorHAnsi" w:cstheme="majorHAnsi"/>
          <w:sz w:val="22"/>
          <w:szCs w:val="22"/>
        </w:rPr>
        <w:t>present your story to include visual elements within each shot</w:t>
      </w:r>
      <w:r w:rsidR="00FE3716" w:rsidRPr="0022793A">
        <w:rPr>
          <w:rFonts w:asciiTheme="majorHAnsi" w:hAnsiTheme="majorHAnsi" w:cstheme="majorHAnsi"/>
          <w:sz w:val="22"/>
          <w:szCs w:val="22"/>
        </w:rPr>
        <w:t>.</w:t>
      </w:r>
    </w:p>
    <w:p w14:paraId="4DD2F2AD" w14:textId="5D48F6A6" w:rsidR="002C03FF" w:rsidRPr="0022793A" w:rsidRDefault="00DE494F" w:rsidP="00CB5D30">
      <w:pPr>
        <w:rPr>
          <w:rFonts w:asciiTheme="majorHAnsi" w:hAnsiTheme="majorHAnsi" w:cstheme="majorHAnsi"/>
          <w:sz w:val="22"/>
          <w:szCs w:val="22"/>
        </w:rPr>
      </w:pPr>
      <w:r w:rsidRPr="0022793A">
        <w:rPr>
          <w:rFonts w:asciiTheme="majorHAnsi" w:hAnsiTheme="majorHAnsi" w:cstheme="majorHAnsi"/>
          <w:sz w:val="22"/>
          <w:szCs w:val="22"/>
        </w:rPr>
        <w:t xml:space="preserve">Explore </w:t>
      </w:r>
      <w:r w:rsidR="002C03FF" w:rsidRPr="0022793A">
        <w:rPr>
          <w:rFonts w:asciiTheme="majorHAnsi" w:hAnsiTheme="majorHAnsi" w:cstheme="majorHAnsi"/>
          <w:sz w:val="22"/>
          <w:szCs w:val="22"/>
        </w:rPr>
        <w:t xml:space="preserve">how to effectively use </w:t>
      </w:r>
      <w:r w:rsidR="008A13EE" w:rsidRPr="0022793A">
        <w:rPr>
          <w:rFonts w:asciiTheme="majorHAnsi" w:hAnsiTheme="majorHAnsi" w:cstheme="majorHAnsi"/>
          <w:sz w:val="22"/>
          <w:szCs w:val="22"/>
        </w:rPr>
        <w:t xml:space="preserve">different </w:t>
      </w:r>
      <w:r w:rsidR="002C03FF" w:rsidRPr="0022793A">
        <w:rPr>
          <w:rFonts w:asciiTheme="majorHAnsi" w:hAnsiTheme="majorHAnsi" w:cstheme="majorHAnsi"/>
          <w:sz w:val="22"/>
          <w:szCs w:val="22"/>
        </w:rPr>
        <w:t xml:space="preserve">compositional techniques </w:t>
      </w:r>
      <w:r w:rsidR="008A13EE" w:rsidRPr="0022793A">
        <w:rPr>
          <w:rFonts w:asciiTheme="majorHAnsi" w:hAnsiTheme="majorHAnsi" w:cstheme="majorHAnsi"/>
          <w:sz w:val="22"/>
          <w:szCs w:val="22"/>
        </w:rPr>
        <w:t>and angles</w:t>
      </w:r>
      <w:r w:rsidR="002C03FF" w:rsidRPr="0022793A">
        <w:rPr>
          <w:rFonts w:asciiTheme="majorHAnsi" w:hAnsiTheme="majorHAnsi" w:cstheme="majorHAnsi"/>
          <w:sz w:val="22"/>
          <w:szCs w:val="22"/>
        </w:rPr>
        <w:t xml:space="preserve"> to guide your audience through each sh</w:t>
      </w:r>
      <w:r w:rsidRPr="0022793A">
        <w:rPr>
          <w:rFonts w:asciiTheme="majorHAnsi" w:hAnsiTheme="majorHAnsi" w:cstheme="majorHAnsi"/>
          <w:sz w:val="22"/>
          <w:szCs w:val="22"/>
        </w:rPr>
        <w:t>ot to the important information/</w:t>
      </w:r>
      <w:r w:rsidR="002C03FF" w:rsidRPr="0022793A">
        <w:rPr>
          <w:rFonts w:asciiTheme="majorHAnsi" w:hAnsiTheme="majorHAnsi" w:cstheme="majorHAnsi"/>
          <w:sz w:val="22"/>
          <w:szCs w:val="22"/>
        </w:rPr>
        <w:t xml:space="preserve">elements </w:t>
      </w:r>
      <w:r w:rsidR="00C41B3B" w:rsidRPr="0022793A">
        <w:rPr>
          <w:rFonts w:asciiTheme="majorHAnsi" w:hAnsiTheme="majorHAnsi" w:cstheme="majorHAnsi"/>
          <w:sz w:val="22"/>
          <w:szCs w:val="22"/>
        </w:rPr>
        <w:t xml:space="preserve">within. </w:t>
      </w:r>
      <w:r w:rsidR="00FE3716" w:rsidRPr="0022793A">
        <w:rPr>
          <w:rFonts w:asciiTheme="majorHAnsi" w:hAnsiTheme="majorHAnsi" w:cstheme="majorHAnsi"/>
          <w:sz w:val="22"/>
          <w:szCs w:val="22"/>
        </w:rPr>
        <w:t xml:space="preserve">  </w:t>
      </w:r>
      <w:r w:rsidR="00C41B3B" w:rsidRPr="0022793A">
        <w:rPr>
          <w:rFonts w:asciiTheme="majorHAnsi" w:hAnsiTheme="majorHAnsi" w:cstheme="majorHAnsi"/>
          <w:sz w:val="22"/>
          <w:szCs w:val="22"/>
        </w:rPr>
        <w:t xml:space="preserve">Use appropriate compositions and shot types to explain your visual storyline from the introduction (establishing shot) through to the conclusion (concluding shot). </w:t>
      </w:r>
      <w:r w:rsidR="008D3625">
        <w:rPr>
          <w:rFonts w:asciiTheme="majorHAnsi" w:hAnsiTheme="majorHAnsi" w:cstheme="majorHAnsi"/>
          <w:sz w:val="22"/>
          <w:szCs w:val="22"/>
        </w:rPr>
        <w:t xml:space="preserve">You should have a subject (object/person) in the images to guide the storyline. </w:t>
      </w:r>
    </w:p>
    <w:p w14:paraId="30F6CE9E" w14:textId="77777777" w:rsidR="008A13EE" w:rsidRPr="0022793A" w:rsidRDefault="008A13EE" w:rsidP="00CB5D30">
      <w:pPr>
        <w:rPr>
          <w:rFonts w:asciiTheme="majorHAnsi" w:hAnsiTheme="majorHAnsi" w:cstheme="majorHAnsi"/>
          <w:sz w:val="22"/>
          <w:szCs w:val="22"/>
        </w:rPr>
      </w:pPr>
    </w:p>
    <w:p w14:paraId="2FE85A38" w14:textId="4AEDF020" w:rsidR="00C41B3B" w:rsidRPr="0022793A" w:rsidRDefault="0022793A" w:rsidP="00CB5D30">
      <w:pPr>
        <w:rPr>
          <w:rFonts w:asciiTheme="majorHAnsi" w:hAnsiTheme="majorHAnsi" w:cstheme="majorHAnsi"/>
          <w:b/>
          <w:i/>
          <w:sz w:val="22"/>
          <w:szCs w:val="22"/>
        </w:rPr>
      </w:pPr>
      <w:r w:rsidRPr="0022793A">
        <w:rPr>
          <w:rFonts w:asciiTheme="majorHAnsi" w:hAnsiTheme="majorHAnsi" w:cstheme="majorHAnsi"/>
          <w:b/>
          <w:i/>
          <w:sz w:val="22"/>
          <w:szCs w:val="22"/>
        </w:rPr>
        <w:t>Planning</w:t>
      </w:r>
    </w:p>
    <w:p w14:paraId="4B9BA48C" w14:textId="01F59C56" w:rsidR="00C41B3B" w:rsidRPr="0022793A" w:rsidRDefault="0022793A" w:rsidP="00CB5D30">
      <w:pPr>
        <w:rPr>
          <w:rFonts w:asciiTheme="majorHAnsi" w:hAnsiTheme="majorHAnsi" w:cstheme="majorHAnsi"/>
          <w:sz w:val="22"/>
          <w:szCs w:val="22"/>
        </w:rPr>
      </w:pPr>
      <w:r w:rsidRPr="0022793A">
        <w:rPr>
          <w:rFonts w:asciiTheme="majorHAnsi" w:hAnsiTheme="majorHAnsi" w:cstheme="majorHAnsi"/>
          <w:sz w:val="22"/>
          <w:szCs w:val="22"/>
        </w:rPr>
        <w:t>In your visual diary include your planning, any artist research and a story board for your shots. D</w:t>
      </w:r>
      <w:r w:rsidR="00C41B3B" w:rsidRPr="0022793A">
        <w:rPr>
          <w:rFonts w:asciiTheme="majorHAnsi" w:hAnsiTheme="majorHAnsi" w:cstheme="majorHAnsi"/>
          <w:sz w:val="22"/>
          <w:szCs w:val="22"/>
        </w:rPr>
        <w:t>raw each shot with accompanying descriptio</w:t>
      </w:r>
      <w:r w:rsidR="00943A1B" w:rsidRPr="0022793A">
        <w:rPr>
          <w:rFonts w:asciiTheme="majorHAnsi" w:hAnsiTheme="majorHAnsi" w:cstheme="majorHAnsi"/>
          <w:sz w:val="22"/>
          <w:szCs w:val="22"/>
        </w:rPr>
        <w:t xml:space="preserve">n </w:t>
      </w:r>
      <w:r w:rsidR="00C41B3B" w:rsidRPr="0022793A">
        <w:rPr>
          <w:rFonts w:asciiTheme="majorHAnsi" w:hAnsiTheme="majorHAnsi" w:cstheme="majorHAnsi"/>
          <w:sz w:val="22"/>
          <w:szCs w:val="22"/>
        </w:rPr>
        <w:t>before you shoot. Include your technical directions such as shot type, composition, intended editin</w:t>
      </w:r>
      <w:r w:rsidR="00E92F55" w:rsidRPr="0022793A">
        <w:rPr>
          <w:rFonts w:asciiTheme="majorHAnsi" w:hAnsiTheme="majorHAnsi" w:cstheme="majorHAnsi"/>
          <w:sz w:val="22"/>
          <w:szCs w:val="22"/>
        </w:rPr>
        <w:t xml:space="preserve">g techniques you want including </w:t>
      </w:r>
      <w:r w:rsidR="00C41B3B" w:rsidRPr="0022793A">
        <w:rPr>
          <w:rFonts w:asciiTheme="majorHAnsi" w:hAnsiTheme="majorHAnsi" w:cstheme="majorHAnsi"/>
          <w:sz w:val="22"/>
          <w:szCs w:val="22"/>
        </w:rPr>
        <w:t xml:space="preserve">the </w:t>
      </w:r>
      <w:r w:rsidRPr="0022793A">
        <w:rPr>
          <w:rFonts w:asciiTheme="majorHAnsi" w:hAnsiTheme="majorHAnsi" w:cstheme="majorHAnsi"/>
          <w:sz w:val="22"/>
          <w:szCs w:val="22"/>
        </w:rPr>
        <w:t>g</w:t>
      </w:r>
      <w:r w:rsidR="00C41B3B" w:rsidRPr="0022793A">
        <w:rPr>
          <w:rFonts w:asciiTheme="majorHAnsi" w:hAnsiTheme="majorHAnsi" w:cstheme="majorHAnsi"/>
          <w:sz w:val="22"/>
          <w:szCs w:val="22"/>
        </w:rPr>
        <w:t xml:space="preserve">enre you wish to follow. </w:t>
      </w:r>
    </w:p>
    <w:p w14:paraId="157237D4" w14:textId="4EE40ECF" w:rsidR="00C41B3B" w:rsidRPr="0022793A" w:rsidRDefault="00C41B3B" w:rsidP="00CB5D30">
      <w:pPr>
        <w:rPr>
          <w:rFonts w:asciiTheme="majorHAnsi" w:hAnsiTheme="majorHAnsi" w:cstheme="majorHAnsi"/>
          <w:sz w:val="22"/>
          <w:szCs w:val="22"/>
        </w:rPr>
      </w:pPr>
      <w:r w:rsidRPr="0022793A">
        <w:rPr>
          <w:rFonts w:asciiTheme="majorHAnsi" w:hAnsiTheme="majorHAnsi" w:cstheme="majorHAnsi"/>
          <w:sz w:val="22"/>
          <w:szCs w:val="22"/>
        </w:rPr>
        <w:t>Discuss with your teacher your storyline and how you intend to create each sho</w:t>
      </w:r>
      <w:r w:rsidR="00FB2F05">
        <w:rPr>
          <w:rFonts w:asciiTheme="majorHAnsi" w:hAnsiTheme="majorHAnsi" w:cstheme="majorHAnsi"/>
          <w:sz w:val="22"/>
          <w:szCs w:val="22"/>
        </w:rPr>
        <w:t>t for your story</w:t>
      </w:r>
      <w:r w:rsidRPr="0022793A">
        <w:rPr>
          <w:rFonts w:asciiTheme="majorHAnsi" w:hAnsiTheme="majorHAnsi" w:cstheme="majorHAnsi"/>
          <w:sz w:val="22"/>
          <w:szCs w:val="22"/>
        </w:rPr>
        <w:t>.</w:t>
      </w:r>
      <w:r w:rsidR="00E92F55" w:rsidRPr="0022793A">
        <w:rPr>
          <w:rFonts w:asciiTheme="majorHAnsi" w:hAnsiTheme="majorHAnsi" w:cstheme="majorHAnsi"/>
          <w:sz w:val="22"/>
          <w:szCs w:val="22"/>
        </w:rPr>
        <w:t xml:space="preserve"> It is important you seek </w:t>
      </w:r>
      <w:r w:rsidR="0022793A" w:rsidRPr="0022793A">
        <w:rPr>
          <w:rFonts w:asciiTheme="majorHAnsi" w:hAnsiTheme="majorHAnsi" w:cstheme="majorHAnsi"/>
          <w:sz w:val="22"/>
          <w:szCs w:val="22"/>
        </w:rPr>
        <w:t>peer/teacher</w:t>
      </w:r>
      <w:r w:rsidR="00E92F55" w:rsidRPr="0022793A">
        <w:rPr>
          <w:rFonts w:asciiTheme="majorHAnsi" w:hAnsiTheme="majorHAnsi" w:cstheme="majorHAnsi"/>
          <w:sz w:val="22"/>
          <w:szCs w:val="22"/>
        </w:rPr>
        <w:t xml:space="preserve"> feedback.</w:t>
      </w:r>
    </w:p>
    <w:p w14:paraId="3BE86964" w14:textId="77777777" w:rsidR="00C41B3B" w:rsidRPr="0022793A" w:rsidRDefault="00C41B3B" w:rsidP="00CB5D30">
      <w:pPr>
        <w:rPr>
          <w:rFonts w:asciiTheme="majorHAnsi" w:hAnsiTheme="majorHAnsi" w:cstheme="majorHAnsi"/>
          <w:sz w:val="22"/>
          <w:szCs w:val="22"/>
        </w:rPr>
      </w:pPr>
    </w:p>
    <w:p w14:paraId="4B77D5DE" w14:textId="189428EE" w:rsidR="00C41B3B" w:rsidRPr="0022793A" w:rsidRDefault="002101C6" w:rsidP="00CB5D30">
      <w:pPr>
        <w:rPr>
          <w:rFonts w:asciiTheme="majorHAnsi" w:hAnsiTheme="majorHAnsi" w:cstheme="majorHAnsi"/>
          <w:sz w:val="22"/>
          <w:szCs w:val="22"/>
        </w:rPr>
      </w:pPr>
      <w:r w:rsidRPr="0022793A">
        <w:rPr>
          <w:rFonts w:asciiTheme="majorHAnsi" w:hAnsiTheme="majorHAnsi" w:cstheme="majorHAnsi"/>
          <w:sz w:val="22"/>
          <w:szCs w:val="22"/>
        </w:rPr>
        <w:lastRenderedPageBreak/>
        <w:t xml:space="preserve">Before starting this </w:t>
      </w:r>
      <w:r w:rsidR="00C41B3B" w:rsidRPr="0022793A">
        <w:rPr>
          <w:rFonts w:asciiTheme="majorHAnsi" w:hAnsiTheme="majorHAnsi" w:cstheme="majorHAnsi"/>
          <w:sz w:val="22"/>
          <w:szCs w:val="22"/>
        </w:rPr>
        <w:t xml:space="preserve">project read the following article from the web </w:t>
      </w:r>
      <w:r w:rsidRPr="0022793A">
        <w:rPr>
          <w:rFonts w:asciiTheme="majorHAnsi" w:hAnsiTheme="majorHAnsi" w:cstheme="majorHAnsi"/>
          <w:sz w:val="22"/>
          <w:szCs w:val="22"/>
        </w:rPr>
        <w:t>site Digital Photography School to understand the format a</w:t>
      </w:r>
      <w:r w:rsidR="00FE3716" w:rsidRPr="0022793A">
        <w:rPr>
          <w:rFonts w:asciiTheme="majorHAnsi" w:hAnsiTheme="majorHAnsi" w:cstheme="majorHAnsi"/>
          <w:sz w:val="22"/>
          <w:szCs w:val="22"/>
        </w:rPr>
        <w:t xml:space="preserve">nd the importance of connecting </w:t>
      </w:r>
      <w:r w:rsidRPr="0022793A">
        <w:rPr>
          <w:rFonts w:asciiTheme="majorHAnsi" w:hAnsiTheme="majorHAnsi" w:cstheme="majorHAnsi"/>
          <w:sz w:val="22"/>
          <w:szCs w:val="22"/>
        </w:rPr>
        <w:t>your images creatively and technically.</w:t>
      </w:r>
    </w:p>
    <w:p w14:paraId="0C8BCB71" w14:textId="0897389E" w:rsidR="00C41B3B" w:rsidRPr="0022793A" w:rsidRDefault="00565FC6" w:rsidP="00CB5D30">
      <w:pPr>
        <w:rPr>
          <w:rFonts w:asciiTheme="majorHAnsi" w:hAnsiTheme="majorHAnsi" w:cstheme="majorHAnsi"/>
          <w:sz w:val="22"/>
          <w:szCs w:val="22"/>
        </w:rPr>
      </w:pPr>
      <w:hyperlink r:id="rId9" w:history="1">
        <w:r w:rsidR="00773F14" w:rsidRPr="0022793A">
          <w:rPr>
            <w:rStyle w:val="Hyperlink"/>
            <w:rFonts w:asciiTheme="majorHAnsi" w:hAnsiTheme="majorHAnsi" w:cstheme="majorHAnsi"/>
            <w:sz w:val="22"/>
            <w:szCs w:val="22"/>
          </w:rPr>
          <w:t>http://digital-photography-school.com/telling-stories-with-photos/</w:t>
        </w:r>
      </w:hyperlink>
    </w:p>
    <w:p w14:paraId="336839F9" w14:textId="77777777" w:rsidR="00773F14" w:rsidRPr="005D6AB1" w:rsidRDefault="00773F14" w:rsidP="00CB5D30">
      <w:pPr>
        <w:rPr>
          <w:rFonts w:asciiTheme="majorHAnsi" w:hAnsiTheme="majorHAnsi" w:cstheme="majorHAnsi"/>
        </w:rPr>
      </w:pPr>
    </w:p>
    <w:p w14:paraId="02896118" w14:textId="368D56E0" w:rsidR="001E2722" w:rsidRPr="0022793A" w:rsidRDefault="001E2722" w:rsidP="00CB5D30">
      <w:pPr>
        <w:rPr>
          <w:rFonts w:asciiTheme="majorHAnsi" w:hAnsiTheme="majorHAnsi" w:cstheme="majorHAnsi"/>
          <w:b/>
          <w:i/>
          <w:sz w:val="22"/>
          <w:szCs w:val="22"/>
        </w:rPr>
      </w:pPr>
      <w:r w:rsidRPr="0022793A">
        <w:rPr>
          <w:rFonts w:asciiTheme="majorHAnsi" w:hAnsiTheme="majorHAnsi" w:cstheme="majorHAnsi"/>
          <w:b/>
          <w:i/>
          <w:sz w:val="22"/>
          <w:szCs w:val="22"/>
        </w:rPr>
        <w:t>Technical</w:t>
      </w:r>
      <w:r w:rsidR="008A13EE" w:rsidRPr="0022793A">
        <w:rPr>
          <w:rFonts w:asciiTheme="majorHAnsi" w:hAnsiTheme="majorHAnsi" w:cstheme="majorHAnsi"/>
          <w:b/>
          <w:i/>
          <w:sz w:val="22"/>
          <w:szCs w:val="22"/>
        </w:rPr>
        <w:t xml:space="preserve"> elements to include: </w:t>
      </w:r>
    </w:p>
    <w:p w14:paraId="41D13453" w14:textId="3B14710E" w:rsidR="00773F14" w:rsidRPr="0022793A" w:rsidRDefault="008A13EE" w:rsidP="008A13EE">
      <w:pPr>
        <w:pStyle w:val="ListParagraph"/>
        <w:numPr>
          <w:ilvl w:val="0"/>
          <w:numId w:val="1"/>
        </w:numPr>
        <w:rPr>
          <w:rFonts w:asciiTheme="majorHAnsi" w:hAnsiTheme="majorHAnsi" w:cstheme="majorHAnsi"/>
          <w:sz w:val="22"/>
          <w:szCs w:val="22"/>
        </w:rPr>
      </w:pPr>
      <w:r w:rsidRPr="0022793A">
        <w:rPr>
          <w:rFonts w:asciiTheme="majorHAnsi" w:hAnsiTheme="majorHAnsi" w:cstheme="majorHAnsi"/>
          <w:sz w:val="22"/>
          <w:szCs w:val="22"/>
        </w:rPr>
        <w:t>What type of editing will you use in each shot including your overall visual theme?  (</w:t>
      </w:r>
      <w:r w:rsidR="00120104">
        <w:rPr>
          <w:rFonts w:asciiTheme="majorHAnsi" w:hAnsiTheme="majorHAnsi" w:cstheme="majorHAnsi"/>
          <w:sz w:val="22"/>
          <w:szCs w:val="22"/>
        </w:rPr>
        <w:t>b</w:t>
      </w:r>
      <w:r w:rsidR="002101C6" w:rsidRPr="0022793A">
        <w:rPr>
          <w:rFonts w:asciiTheme="majorHAnsi" w:hAnsiTheme="majorHAnsi" w:cstheme="majorHAnsi"/>
          <w:sz w:val="22"/>
          <w:szCs w:val="22"/>
        </w:rPr>
        <w:t xml:space="preserve">lack and </w:t>
      </w:r>
      <w:r w:rsidR="00120104">
        <w:rPr>
          <w:rFonts w:asciiTheme="majorHAnsi" w:hAnsiTheme="majorHAnsi" w:cstheme="majorHAnsi"/>
          <w:sz w:val="22"/>
          <w:szCs w:val="22"/>
        </w:rPr>
        <w:t>w</w:t>
      </w:r>
      <w:r w:rsidR="002101C6" w:rsidRPr="0022793A">
        <w:rPr>
          <w:rFonts w:asciiTheme="majorHAnsi" w:hAnsiTheme="majorHAnsi" w:cstheme="majorHAnsi"/>
          <w:sz w:val="22"/>
          <w:szCs w:val="22"/>
        </w:rPr>
        <w:t xml:space="preserve">hite, </w:t>
      </w:r>
      <w:proofErr w:type="spellStart"/>
      <w:r w:rsidR="00120104">
        <w:rPr>
          <w:rFonts w:asciiTheme="majorHAnsi" w:hAnsiTheme="majorHAnsi" w:cstheme="majorHAnsi"/>
          <w:sz w:val="22"/>
          <w:szCs w:val="22"/>
        </w:rPr>
        <w:t>c</w:t>
      </w:r>
      <w:r w:rsidR="002101C6" w:rsidRPr="0022793A">
        <w:rPr>
          <w:rFonts w:asciiTheme="majorHAnsi" w:hAnsiTheme="majorHAnsi" w:cstheme="majorHAnsi"/>
          <w:sz w:val="22"/>
          <w:szCs w:val="22"/>
        </w:rPr>
        <w:t>olour</w:t>
      </w:r>
      <w:proofErr w:type="spellEnd"/>
      <w:r w:rsidR="002101C6" w:rsidRPr="0022793A">
        <w:rPr>
          <w:rFonts w:asciiTheme="majorHAnsi" w:hAnsiTheme="majorHAnsi" w:cstheme="majorHAnsi"/>
          <w:sz w:val="22"/>
          <w:szCs w:val="22"/>
        </w:rPr>
        <w:t xml:space="preserve">, </w:t>
      </w:r>
      <w:r w:rsidR="00120104">
        <w:rPr>
          <w:rFonts w:asciiTheme="majorHAnsi" w:hAnsiTheme="majorHAnsi" w:cstheme="majorHAnsi"/>
          <w:sz w:val="22"/>
          <w:szCs w:val="22"/>
        </w:rPr>
        <w:t>desaturated</w:t>
      </w:r>
      <w:r w:rsidR="002101C6" w:rsidRPr="0022793A">
        <w:rPr>
          <w:rFonts w:asciiTheme="majorHAnsi" w:hAnsiTheme="majorHAnsi" w:cstheme="majorHAnsi"/>
          <w:sz w:val="22"/>
          <w:szCs w:val="22"/>
        </w:rPr>
        <w:t xml:space="preserve"> </w:t>
      </w:r>
      <w:proofErr w:type="spellStart"/>
      <w:r w:rsidR="002101C6" w:rsidRPr="0022793A">
        <w:rPr>
          <w:rFonts w:asciiTheme="majorHAnsi" w:hAnsiTheme="majorHAnsi" w:cstheme="majorHAnsi"/>
          <w:sz w:val="22"/>
          <w:szCs w:val="22"/>
        </w:rPr>
        <w:t>colour</w:t>
      </w:r>
      <w:proofErr w:type="spellEnd"/>
      <w:r w:rsidR="00120104">
        <w:rPr>
          <w:rFonts w:asciiTheme="majorHAnsi" w:hAnsiTheme="majorHAnsi" w:cstheme="majorHAnsi"/>
          <w:sz w:val="22"/>
          <w:szCs w:val="22"/>
        </w:rPr>
        <w:t xml:space="preserve"> etc.</w:t>
      </w:r>
      <w:r w:rsidRPr="0022793A">
        <w:rPr>
          <w:rFonts w:asciiTheme="majorHAnsi" w:hAnsiTheme="majorHAnsi" w:cstheme="majorHAnsi"/>
          <w:sz w:val="22"/>
          <w:szCs w:val="22"/>
        </w:rPr>
        <w:t>)</w:t>
      </w:r>
    </w:p>
    <w:p w14:paraId="60F29A37" w14:textId="5F6FE006" w:rsidR="00F1678D" w:rsidRDefault="0022793A" w:rsidP="00773F14">
      <w:pPr>
        <w:pStyle w:val="ListParagraph"/>
        <w:numPr>
          <w:ilvl w:val="0"/>
          <w:numId w:val="1"/>
        </w:numPr>
        <w:rPr>
          <w:rFonts w:asciiTheme="majorHAnsi" w:hAnsiTheme="majorHAnsi" w:cstheme="majorHAnsi"/>
          <w:sz w:val="22"/>
          <w:szCs w:val="22"/>
        </w:rPr>
      </w:pPr>
      <w:r w:rsidRPr="0022793A">
        <w:rPr>
          <w:rFonts w:asciiTheme="majorHAnsi" w:hAnsiTheme="majorHAnsi" w:cstheme="majorHAnsi"/>
          <w:sz w:val="22"/>
          <w:szCs w:val="22"/>
        </w:rPr>
        <w:t xml:space="preserve">Utilize the use of depth of field and shutter speed techniques we have been practicing in class to enhance the story behind your images.  </w:t>
      </w:r>
    </w:p>
    <w:p w14:paraId="61F229E8" w14:textId="419DE34A" w:rsidR="0022793A" w:rsidRPr="0022793A" w:rsidRDefault="0022793A" w:rsidP="00773F14">
      <w:pPr>
        <w:pStyle w:val="ListParagraph"/>
        <w:numPr>
          <w:ilvl w:val="0"/>
          <w:numId w:val="1"/>
        </w:numPr>
        <w:rPr>
          <w:rFonts w:asciiTheme="majorHAnsi" w:hAnsiTheme="majorHAnsi" w:cstheme="majorHAnsi"/>
          <w:sz w:val="22"/>
          <w:szCs w:val="22"/>
        </w:rPr>
      </w:pPr>
      <w:r>
        <w:rPr>
          <w:rFonts w:asciiTheme="majorHAnsi" w:hAnsiTheme="majorHAnsi" w:cstheme="majorHAnsi"/>
          <w:sz w:val="22"/>
          <w:szCs w:val="22"/>
        </w:rPr>
        <w:t xml:space="preserve">All photos presented in a grid format (A1 page in Photoshop) to show the story clearly. </w:t>
      </w:r>
    </w:p>
    <w:p w14:paraId="5B3648DC" w14:textId="77777777" w:rsidR="002101C6" w:rsidRPr="005D6AB1" w:rsidRDefault="002101C6" w:rsidP="002101C6">
      <w:pPr>
        <w:rPr>
          <w:rFonts w:asciiTheme="majorHAnsi" w:hAnsiTheme="majorHAnsi" w:cstheme="majorHAnsi"/>
          <w:b/>
          <w:i/>
        </w:rPr>
      </w:pPr>
    </w:p>
    <w:p w14:paraId="3A5BA379" w14:textId="77777777" w:rsidR="00693B0A" w:rsidRPr="0022793A" w:rsidRDefault="002101C6" w:rsidP="002101C6">
      <w:pPr>
        <w:rPr>
          <w:rFonts w:asciiTheme="majorHAnsi" w:hAnsiTheme="majorHAnsi" w:cstheme="majorHAnsi"/>
          <w:b/>
          <w:i/>
          <w:sz w:val="22"/>
          <w:szCs w:val="22"/>
        </w:rPr>
      </w:pPr>
      <w:r w:rsidRPr="0022793A">
        <w:rPr>
          <w:rFonts w:asciiTheme="majorHAnsi" w:hAnsiTheme="majorHAnsi" w:cstheme="majorHAnsi"/>
          <w:b/>
          <w:i/>
          <w:sz w:val="22"/>
          <w:szCs w:val="22"/>
        </w:rPr>
        <w:t xml:space="preserve">What Do I Need </w:t>
      </w:r>
      <w:proofErr w:type="gramStart"/>
      <w:r w:rsidRPr="0022793A">
        <w:rPr>
          <w:rFonts w:asciiTheme="majorHAnsi" w:hAnsiTheme="majorHAnsi" w:cstheme="majorHAnsi"/>
          <w:b/>
          <w:i/>
          <w:sz w:val="22"/>
          <w:szCs w:val="22"/>
        </w:rPr>
        <w:t>To</w:t>
      </w:r>
      <w:proofErr w:type="gramEnd"/>
      <w:r w:rsidRPr="0022793A">
        <w:rPr>
          <w:rFonts w:asciiTheme="majorHAnsi" w:hAnsiTheme="majorHAnsi" w:cstheme="majorHAnsi"/>
          <w:b/>
          <w:i/>
          <w:sz w:val="22"/>
          <w:szCs w:val="22"/>
        </w:rPr>
        <w:t xml:space="preserve"> Do?</w:t>
      </w:r>
    </w:p>
    <w:p w14:paraId="269E967D" w14:textId="25040D44" w:rsidR="00F1678D" w:rsidRPr="0022793A" w:rsidRDefault="00F1678D" w:rsidP="002101C6">
      <w:pPr>
        <w:rPr>
          <w:rFonts w:asciiTheme="majorHAnsi" w:hAnsiTheme="majorHAnsi" w:cstheme="majorHAnsi"/>
          <w:b/>
          <w:i/>
          <w:sz w:val="22"/>
          <w:szCs w:val="22"/>
        </w:rPr>
      </w:pPr>
      <w:r w:rsidRPr="0022793A">
        <w:rPr>
          <w:rFonts w:asciiTheme="majorHAnsi" w:hAnsiTheme="majorHAnsi" w:cstheme="majorHAnsi"/>
          <w:b/>
          <w:i/>
          <w:sz w:val="22"/>
          <w:szCs w:val="22"/>
        </w:rPr>
        <w:t xml:space="preserve">Research </w:t>
      </w:r>
    </w:p>
    <w:p w14:paraId="02D755A2" w14:textId="18D98E86" w:rsidR="00696817" w:rsidRPr="0022793A" w:rsidRDefault="0022793A" w:rsidP="00F1678D">
      <w:pPr>
        <w:pStyle w:val="ListParagraph"/>
        <w:numPr>
          <w:ilvl w:val="0"/>
          <w:numId w:val="3"/>
        </w:numPr>
        <w:rPr>
          <w:rFonts w:asciiTheme="majorHAnsi" w:hAnsiTheme="majorHAnsi" w:cstheme="majorHAnsi"/>
          <w:sz w:val="22"/>
          <w:szCs w:val="22"/>
        </w:rPr>
      </w:pPr>
      <w:r w:rsidRPr="0022793A">
        <w:rPr>
          <w:rFonts w:asciiTheme="majorHAnsi" w:hAnsiTheme="majorHAnsi" w:cstheme="majorHAnsi"/>
          <w:sz w:val="22"/>
          <w:szCs w:val="22"/>
        </w:rPr>
        <w:t xml:space="preserve">Record your research in your visual diary (title each page so I know it is for this task). </w:t>
      </w:r>
    </w:p>
    <w:p w14:paraId="74294FDD" w14:textId="16F1A23D" w:rsidR="00F1678D" w:rsidRPr="0022793A" w:rsidRDefault="00F72905" w:rsidP="00F1678D">
      <w:pPr>
        <w:pStyle w:val="ListParagraph"/>
        <w:numPr>
          <w:ilvl w:val="0"/>
          <w:numId w:val="3"/>
        </w:numPr>
        <w:rPr>
          <w:rFonts w:asciiTheme="majorHAnsi" w:hAnsiTheme="majorHAnsi" w:cstheme="majorHAnsi"/>
          <w:sz w:val="22"/>
          <w:szCs w:val="22"/>
        </w:rPr>
      </w:pPr>
      <w:r w:rsidRPr="0022793A">
        <w:rPr>
          <w:rFonts w:asciiTheme="majorHAnsi" w:hAnsiTheme="majorHAnsi" w:cstheme="majorHAnsi"/>
          <w:sz w:val="22"/>
          <w:szCs w:val="22"/>
        </w:rPr>
        <w:t xml:space="preserve">Investigate </w:t>
      </w:r>
      <w:r w:rsidR="00F1678D" w:rsidRPr="0022793A">
        <w:rPr>
          <w:rFonts w:asciiTheme="majorHAnsi" w:hAnsiTheme="majorHAnsi" w:cstheme="majorHAnsi"/>
          <w:sz w:val="22"/>
          <w:szCs w:val="22"/>
        </w:rPr>
        <w:t xml:space="preserve">the work of </w:t>
      </w:r>
      <w:r w:rsidR="00B505C7">
        <w:rPr>
          <w:rFonts w:asciiTheme="majorHAnsi" w:hAnsiTheme="majorHAnsi" w:cstheme="majorHAnsi"/>
          <w:sz w:val="22"/>
          <w:szCs w:val="22"/>
        </w:rPr>
        <w:t xml:space="preserve">at least 2 </w:t>
      </w:r>
      <w:r w:rsidR="00F1678D" w:rsidRPr="0022793A">
        <w:rPr>
          <w:rFonts w:asciiTheme="majorHAnsi" w:hAnsiTheme="majorHAnsi" w:cstheme="majorHAnsi"/>
          <w:sz w:val="22"/>
          <w:szCs w:val="22"/>
        </w:rPr>
        <w:t>photographers who explore this photographic format.</w:t>
      </w:r>
    </w:p>
    <w:p w14:paraId="07F8B9A0" w14:textId="7FDA4989" w:rsidR="00F1678D" w:rsidRPr="0022793A" w:rsidRDefault="0022793A" w:rsidP="0022793A">
      <w:pPr>
        <w:pStyle w:val="ListParagraph"/>
        <w:numPr>
          <w:ilvl w:val="3"/>
          <w:numId w:val="16"/>
        </w:numPr>
        <w:rPr>
          <w:rFonts w:asciiTheme="majorHAnsi" w:hAnsiTheme="majorHAnsi" w:cstheme="majorHAnsi"/>
          <w:sz w:val="22"/>
          <w:szCs w:val="22"/>
        </w:rPr>
      </w:pPr>
      <w:r w:rsidRPr="0022793A">
        <w:rPr>
          <w:rFonts w:asciiTheme="majorHAnsi" w:hAnsiTheme="majorHAnsi" w:cstheme="majorHAnsi"/>
          <w:sz w:val="22"/>
          <w:szCs w:val="22"/>
        </w:rPr>
        <w:t>Add samples of</w:t>
      </w:r>
      <w:r w:rsidR="00F1678D" w:rsidRPr="0022793A">
        <w:rPr>
          <w:rFonts w:asciiTheme="majorHAnsi" w:hAnsiTheme="majorHAnsi" w:cstheme="majorHAnsi"/>
          <w:sz w:val="22"/>
          <w:szCs w:val="22"/>
        </w:rPr>
        <w:t xml:space="preserve"> their </w:t>
      </w:r>
      <w:r w:rsidR="00B13F00" w:rsidRPr="0022793A">
        <w:rPr>
          <w:rFonts w:asciiTheme="majorHAnsi" w:hAnsiTheme="majorHAnsi" w:cstheme="majorHAnsi"/>
          <w:sz w:val="22"/>
          <w:szCs w:val="22"/>
        </w:rPr>
        <w:t xml:space="preserve">work into your </w:t>
      </w:r>
      <w:r w:rsidRPr="0022793A">
        <w:rPr>
          <w:rFonts w:asciiTheme="majorHAnsi" w:hAnsiTheme="majorHAnsi" w:cstheme="majorHAnsi"/>
          <w:sz w:val="22"/>
          <w:szCs w:val="22"/>
        </w:rPr>
        <w:t>visual diary.</w:t>
      </w:r>
    </w:p>
    <w:p w14:paraId="3CB1D746" w14:textId="5CA06F8F" w:rsidR="00693B0A" w:rsidRPr="0022793A" w:rsidRDefault="0022793A" w:rsidP="0022793A">
      <w:pPr>
        <w:pStyle w:val="ListParagraph"/>
        <w:numPr>
          <w:ilvl w:val="3"/>
          <w:numId w:val="16"/>
        </w:numPr>
        <w:rPr>
          <w:rFonts w:asciiTheme="majorHAnsi" w:hAnsiTheme="majorHAnsi" w:cstheme="majorHAnsi"/>
          <w:b/>
          <w:i/>
          <w:sz w:val="22"/>
          <w:szCs w:val="22"/>
        </w:rPr>
      </w:pPr>
      <w:r w:rsidRPr="0022793A">
        <w:rPr>
          <w:rFonts w:asciiTheme="majorHAnsi" w:hAnsiTheme="majorHAnsi" w:cstheme="majorHAnsi"/>
          <w:sz w:val="22"/>
          <w:szCs w:val="22"/>
        </w:rPr>
        <w:t xml:space="preserve">Write about what you like/dislike about this work and how it conveys a story. </w:t>
      </w:r>
    </w:p>
    <w:p w14:paraId="5DDFC2CA" w14:textId="0C02A69C" w:rsidR="0022793A" w:rsidRDefault="0022793A" w:rsidP="0022793A">
      <w:pPr>
        <w:pStyle w:val="ListParagraph"/>
        <w:numPr>
          <w:ilvl w:val="3"/>
          <w:numId w:val="16"/>
        </w:numPr>
        <w:rPr>
          <w:rFonts w:asciiTheme="majorHAnsi" w:hAnsiTheme="majorHAnsi" w:cstheme="majorHAnsi"/>
          <w:sz w:val="22"/>
          <w:szCs w:val="22"/>
        </w:rPr>
      </w:pPr>
      <w:r w:rsidRPr="0022793A">
        <w:rPr>
          <w:rFonts w:asciiTheme="majorHAnsi" w:hAnsiTheme="majorHAnsi" w:cstheme="majorHAnsi"/>
          <w:sz w:val="22"/>
          <w:szCs w:val="22"/>
        </w:rPr>
        <w:t xml:space="preserve">You can also mention any interesting techniques or subject matter they have used. </w:t>
      </w:r>
    </w:p>
    <w:p w14:paraId="7B84A046" w14:textId="5216BCAE" w:rsidR="0022793A" w:rsidRDefault="0022793A" w:rsidP="0022793A">
      <w:pPr>
        <w:pStyle w:val="ListParagraph"/>
        <w:numPr>
          <w:ilvl w:val="0"/>
          <w:numId w:val="17"/>
        </w:numPr>
        <w:rPr>
          <w:rFonts w:asciiTheme="majorHAnsi" w:hAnsiTheme="majorHAnsi" w:cstheme="majorHAnsi"/>
          <w:sz w:val="22"/>
          <w:szCs w:val="22"/>
        </w:rPr>
      </w:pPr>
      <w:r>
        <w:rPr>
          <w:rFonts w:asciiTheme="majorHAnsi" w:hAnsiTheme="majorHAnsi" w:cstheme="majorHAnsi"/>
          <w:sz w:val="22"/>
          <w:szCs w:val="22"/>
        </w:rPr>
        <w:t>Include brainstorming, planning and storyboarding for your own idea.</w:t>
      </w:r>
      <w:r w:rsidR="00120104">
        <w:rPr>
          <w:rFonts w:asciiTheme="majorHAnsi" w:hAnsiTheme="majorHAnsi" w:cstheme="majorHAnsi"/>
          <w:sz w:val="22"/>
          <w:szCs w:val="22"/>
        </w:rPr>
        <w:t xml:space="preserve"> Discuss with your teacher for feedback.</w:t>
      </w:r>
    </w:p>
    <w:p w14:paraId="094A948A" w14:textId="77777777" w:rsidR="0022793A" w:rsidRPr="0022793A" w:rsidRDefault="0022793A" w:rsidP="0022793A">
      <w:pPr>
        <w:pStyle w:val="ListParagraph"/>
        <w:rPr>
          <w:rFonts w:asciiTheme="majorHAnsi" w:hAnsiTheme="majorHAnsi" w:cstheme="majorHAnsi"/>
          <w:sz w:val="22"/>
          <w:szCs w:val="22"/>
        </w:rPr>
      </w:pPr>
    </w:p>
    <w:p w14:paraId="1C39DA66" w14:textId="212DA4DE" w:rsidR="00693B0A" w:rsidRDefault="005B39F0" w:rsidP="00693B0A">
      <w:pPr>
        <w:rPr>
          <w:rFonts w:asciiTheme="majorHAnsi" w:hAnsiTheme="majorHAnsi" w:cstheme="majorHAnsi"/>
          <w:b/>
          <w:i/>
          <w:sz w:val="22"/>
          <w:szCs w:val="22"/>
        </w:rPr>
      </w:pPr>
      <w:r>
        <w:rPr>
          <w:rFonts w:asciiTheme="majorHAnsi" w:hAnsiTheme="majorHAnsi" w:cstheme="majorHAnsi"/>
          <w:b/>
          <w:i/>
          <w:sz w:val="22"/>
          <w:szCs w:val="22"/>
        </w:rPr>
        <w:t>Practical</w:t>
      </w:r>
    </w:p>
    <w:p w14:paraId="6B94F7FC" w14:textId="1752D361" w:rsidR="00120104" w:rsidRPr="00120104" w:rsidRDefault="00120104" w:rsidP="00120104">
      <w:pPr>
        <w:pBdr>
          <w:top w:val="single" w:sz="4" w:space="1" w:color="auto"/>
          <w:left w:val="single" w:sz="4" w:space="4" w:color="auto"/>
          <w:bottom w:val="single" w:sz="4" w:space="1" w:color="auto"/>
          <w:right w:val="single" w:sz="4" w:space="4" w:color="auto"/>
        </w:pBdr>
        <w:shd w:val="clear" w:color="auto" w:fill="BFBFBF" w:themeFill="background1" w:themeFillShade="BF"/>
        <w:ind w:left="720"/>
        <w:jc w:val="center"/>
        <w:rPr>
          <w:rFonts w:asciiTheme="majorHAnsi" w:hAnsiTheme="majorHAnsi" w:cstheme="majorHAnsi"/>
          <w:b/>
          <w:i/>
          <w:sz w:val="30"/>
          <w:szCs w:val="30"/>
        </w:rPr>
      </w:pPr>
      <w:r w:rsidRPr="00120104">
        <w:rPr>
          <w:rFonts w:asciiTheme="majorHAnsi" w:hAnsiTheme="majorHAnsi" w:cstheme="majorHAnsi"/>
          <w:b/>
          <w:i/>
          <w:sz w:val="30"/>
          <w:szCs w:val="30"/>
        </w:rPr>
        <w:t xml:space="preserve">Accredited students – shoot a series of </w:t>
      </w:r>
      <w:r w:rsidR="005B39F0">
        <w:rPr>
          <w:rFonts w:asciiTheme="majorHAnsi" w:hAnsiTheme="majorHAnsi" w:cstheme="majorHAnsi"/>
          <w:b/>
          <w:i/>
          <w:sz w:val="30"/>
          <w:szCs w:val="30"/>
        </w:rPr>
        <w:t>6</w:t>
      </w:r>
      <w:r w:rsidRPr="00120104">
        <w:rPr>
          <w:rFonts w:asciiTheme="majorHAnsi" w:hAnsiTheme="majorHAnsi" w:cstheme="majorHAnsi"/>
          <w:b/>
          <w:i/>
          <w:sz w:val="30"/>
          <w:szCs w:val="30"/>
        </w:rPr>
        <w:t xml:space="preserve"> images</w:t>
      </w:r>
    </w:p>
    <w:p w14:paraId="532660E9" w14:textId="0260AD41" w:rsidR="00120104" w:rsidRPr="00120104" w:rsidRDefault="00120104" w:rsidP="00120104">
      <w:pPr>
        <w:pBdr>
          <w:top w:val="single" w:sz="4" w:space="1" w:color="auto"/>
          <w:left w:val="single" w:sz="4" w:space="4" w:color="auto"/>
          <w:bottom w:val="single" w:sz="4" w:space="1" w:color="auto"/>
          <w:right w:val="single" w:sz="4" w:space="4" w:color="auto"/>
        </w:pBdr>
        <w:shd w:val="clear" w:color="auto" w:fill="BFBFBF" w:themeFill="background1" w:themeFillShade="BF"/>
        <w:ind w:left="720"/>
        <w:jc w:val="center"/>
        <w:rPr>
          <w:rFonts w:asciiTheme="majorHAnsi" w:hAnsiTheme="majorHAnsi" w:cstheme="majorHAnsi"/>
          <w:b/>
          <w:i/>
          <w:sz w:val="30"/>
          <w:szCs w:val="30"/>
        </w:rPr>
      </w:pPr>
    </w:p>
    <w:p w14:paraId="51E34B96" w14:textId="64C5C2CC" w:rsidR="00120104" w:rsidRPr="00120104" w:rsidRDefault="00120104" w:rsidP="00120104">
      <w:pPr>
        <w:pBdr>
          <w:top w:val="single" w:sz="4" w:space="1" w:color="auto"/>
          <w:left w:val="single" w:sz="4" w:space="4" w:color="auto"/>
          <w:bottom w:val="single" w:sz="4" w:space="1" w:color="auto"/>
          <w:right w:val="single" w:sz="4" w:space="4" w:color="auto"/>
        </w:pBdr>
        <w:shd w:val="clear" w:color="auto" w:fill="BFBFBF" w:themeFill="background1" w:themeFillShade="BF"/>
        <w:ind w:left="720"/>
        <w:jc w:val="center"/>
        <w:rPr>
          <w:rFonts w:asciiTheme="majorHAnsi" w:hAnsiTheme="majorHAnsi" w:cstheme="majorHAnsi"/>
          <w:b/>
          <w:i/>
          <w:sz w:val="30"/>
          <w:szCs w:val="30"/>
        </w:rPr>
      </w:pPr>
      <w:r w:rsidRPr="00120104">
        <w:rPr>
          <w:rFonts w:asciiTheme="majorHAnsi" w:hAnsiTheme="majorHAnsi" w:cstheme="majorHAnsi"/>
          <w:b/>
          <w:i/>
          <w:sz w:val="30"/>
          <w:szCs w:val="30"/>
        </w:rPr>
        <w:t xml:space="preserve">Tertiary students – shoot a series of </w:t>
      </w:r>
      <w:r w:rsidR="005B39F0">
        <w:rPr>
          <w:rFonts w:asciiTheme="majorHAnsi" w:hAnsiTheme="majorHAnsi" w:cstheme="majorHAnsi"/>
          <w:b/>
          <w:i/>
          <w:sz w:val="30"/>
          <w:szCs w:val="30"/>
        </w:rPr>
        <w:t>8</w:t>
      </w:r>
      <w:r w:rsidRPr="00120104">
        <w:rPr>
          <w:rFonts w:asciiTheme="majorHAnsi" w:hAnsiTheme="majorHAnsi" w:cstheme="majorHAnsi"/>
          <w:b/>
          <w:i/>
          <w:sz w:val="30"/>
          <w:szCs w:val="30"/>
        </w:rPr>
        <w:t xml:space="preserve"> images</w:t>
      </w:r>
    </w:p>
    <w:p w14:paraId="41619F0B" w14:textId="77777777" w:rsidR="00120104" w:rsidRPr="0022793A" w:rsidRDefault="00120104" w:rsidP="00120104">
      <w:pPr>
        <w:pStyle w:val="ListParagraph"/>
        <w:rPr>
          <w:rFonts w:asciiTheme="majorHAnsi" w:hAnsiTheme="majorHAnsi" w:cstheme="majorHAnsi"/>
          <w:sz w:val="22"/>
          <w:szCs w:val="22"/>
        </w:rPr>
      </w:pPr>
    </w:p>
    <w:p w14:paraId="27CB0802" w14:textId="20B38F12" w:rsidR="001E2722" w:rsidRPr="0022793A" w:rsidRDefault="001E2722" w:rsidP="00B13F00">
      <w:pPr>
        <w:pStyle w:val="ListParagraph"/>
        <w:numPr>
          <w:ilvl w:val="0"/>
          <w:numId w:val="3"/>
        </w:numPr>
        <w:rPr>
          <w:rFonts w:asciiTheme="majorHAnsi" w:hAnsiTheme="majorHAnsi" w:cstheme="majorHAnsi"/>
          <w:sz w:val="22"/>
          <w:szCs w:val="22"/>
        </w:rPr>
      </w:pPr>
      <w:r w:rsidRPr="0022793A">
        <w:rPr>
          <w:rFonts w:asciiTheme="majorHAnsi" w:hAnsiTheme="majorHAnsi" w:cstheme="majorHAnsi"/>
          <w:sz w:val="22"/>
          <w:szCs w:val="22"/>
        </w:rPr>
        <w:t xml:space="preserve">Edit your </w:t>
      </w:r>
      <w:r w:rsidR="00120104">
        <w:rPr>
          <w:rFonts w:asciiTheme="majorHAnsi" w:hAnsiTheme="majorHAnsi" w:cstheme="majorHAnsi"/>
          <w:sz w:val="22"/>
          <w:szCs w:val="22"/>
        </w:rPr>
        <w:t>images so that they are cohesive (consis</w:t>
      </w:r>
      <w:bookmarkStart w:id="2" w:name="_GoBack"/>
      <w:r w:rsidR="00120104">
        <w:rPr>
          <w:rFonts w:asciiTheme="majorHAnsi" w:hAnsiTheme="majorHAnsi" w:cstheme="majorHAnsi"/>
          <w:sz w:val="22"/>
          <w:szCs w:val="22"/>
        </w:rPr>
        <w:t>ten</w:t>
      </w:r>
      <w:bookmarkEnd w:id="2"/>
      <w:r w:rsidR="00120104">
        <w:rPr>
          <w:rFonts w:asciiTheme="majorHAnsi" w:hAnsiTheme="majorHAnsi" w:cstheme="majorHAnsi"/>
          <w:sz w:val="22"/>
          <w:szCs w:val="22"/>
        </w:rPr>
        <w:t xml:space="preserve">t exposure and editing style) </w:t>
      </w:r>
    </w:p>
    <w:p w14:paraId="0D9C59EC" w14:textId="40ABFA81" w:rsidR="00693B0A" w:rsidRPr="0022793A" w:rsidRDefault="001E2722" w:rsidP="00693B0A">
      <w:pPr>
        <w:pStyle w:val="ListParagraph"/>
        <w:numPr>
          <w:ilvl w:val="0"/>
          <w:numId w:val="3"/>
        </w:numPr>
        <w:rPr>
          <w:rFonts w:asciiTheme="majorHAnsi" w:hAnsiTheme="majorHAnsi" w:cstheme="majorHAnsi"/>
          <w:sz w:val="22"/>
          <w:szCs w:val="22"/>
        </w:rPr>
      </w:pPr>
      <w:r w:rsidRPr="0022793A">
        <w:rPr>
          <w:rFonts w:asciiTheme="majorHAnsi" w:hAnsiTheme="majorHAnsi" w:cstheme="majorHAnsi"/>
          <w:sz w:val="22"/>
          <w:szCs w:val="22"/>
        </w:rPr>
        <w:t>Place your images in an A1 sized format in sequence.</w:t>
      </w:r>
      <w:r w:rsidR="00693B0A" w:rsidRPr="0022793A">
        <w:rPr>
          <w:rFonts w:asciiTheme="majorHAnsi" w:hAnsiTheme="majorHAnsi" w:cstheme="majorHAnsi"/>
          <w:sz w:val="22"/>
          <w:szCs w:val="22"/>
        </w:rPr>
        <w:t xml:space="preserve"> </w:t>
      </w:r>
      <w:r w:rsidR="00AC716B" w:rsidRPr="0022793A">
        <w:rPr>
          <w:rFonts w:asciiTheme="majorHAnsi" w:hAnsiTheme="majorHAnsi" w:cstheme="majorHAnsi"/>
          <w:sz w:val="22"/>
          <w:szCs w:val="22"/>
        </w:rPr>
        <w:t>(Photoshop File)</w:t>
      </w:r>
    </w:p>
    <w:p w14:paraId="00577E35" w14:textId="5DF2598D" w:rsidR="00693B0A" w:rsidRPr="0022793A" w:rsidRDefault="00693B0A" w:rsidP="00693B0A">
      <w:pPr>
        <w:pStyle w:val="ListParagraph"/>
        <w:numPr>
          <w:ilvl w:val="0"/>
          <w:numId w:val="3"/>
        </w:numPr>
        <w:rPr>
          <w:rFonts w:asciiTheme="majorHAnsi" w:hAnsiTheme="majorHAnsi" w:cstheme="majorHAnsi"/>
          <w:sz w:val="22"/>
          <w:szCs w:val="22"/>
        </w:rPr>
      </w:pPr>
      <w:r w:rsidRPr="0022793A">
        <w:rPr>
          <w:rFonts w:asciiTheme="majorHAnsi" w:hAnsiTheme="majorHAnsi" w:cstheme="majorHAnsi"/>
          <w:sz w:val="22"/>
          <w:szCs w:val="22"/>
        </w:rPr>
        <w:t>Complete the following evaluations of process and final product questions.</w:t>
      </w:r>
    </w:p>
    <w:p w14:paraId="7F23A295" w14:textId="77777777" w:rsidR="00AC716B" w:rsidRPr="0022793A" w:rsidRDefault="00AC716B" w:rsidP="00AC716B">
      <w:pPr>
        <w:pStyle w:val="ListParagraph"/>
        <w:rPr>
          <w:rFonts w:asciiTheme="majorHAnsi" w:hAnsiTheme="majorHAnsi" w:cstheme="majorHAnsi"/>
          <w:sz w:val="22"/>
          <w:szCs w:val="22"/>
        </w:rPr>
      </w:pPr>
    </w:p>
    <w:p w14:paraId="01CAE52D" w14:textId="48211650" w:rsidR="007226E2" w:rsidRPr="005B39F0" w:rsidRDefault="007226E2" w:rsidP="00120104">
      <w:pPr>
        <w:rPr>
          <w:rFonts w:asciiTheme="majorHAnsi" w:hAnsiTheme="majorHAnsi" w:cstheme="majorHAnsi"/>
          <w:b/>
          <w:i/>
          <w:sz w:val="22"/>
          <w:szCs w:val="22"/>
        </w:rPr>
      </w:pPr>
      <w:r w:rsidRPr="005B39F0">
        <w:rPr>
          <w:rFonts w:asciiTheme="majorHAnsi" w:hAnsiTheme="majorHAnsi" w:cstheme="majorHAnsi"/>
          <w:b/>
          <w:i/>
          <w:sz w:val="22"/>
          <w:szCs w:val="22"/>
        </w:rPr>
        <w:t>Final Product</w:t>
      </w:r>
    </w:p>
    <w:p w14:paraId="3861C757" w14:textId="555274F8" w:rsidR="00F81A1F" w:rsidRPr="00F81A1F" w:rsidRDefault="00F81A1F" w:rsidP="00120104">
      <w:pPr>
        <w:rPr>
          <w:rFonts w:asciiTheme="majorHAnsi" w:hAnsiTheme="majorHAnsi" w:cstheme="majorHAnsi"/>
          <w:sz w:val="22"/>
          <w:szCs w:val="22"/>
        </w:rPr>
      </w:pPr>
      <w:r w:rsidRPr="00F81A1F">
        <w:rPr>
          <w:rFonts w:asciiTheme="majorHAnsi" w:hAnsiTheme="majorHAnsi" w:cstheme="majorHAnsi"/>
          <w:sz w:val="22"/>
          <w:szCs w:val="22"/>
        </w:rPr>
        <w:t>Questions to be answered on a slide in your visual diary</w:t>
      </w:r>
      <w:r>
        <w:rPr>
          <w:rFonts w:asciiTheme="majorHAnsi" w:hAnsiTheme="majorHAnsi" w:cstheme="majorHAnsi"/>
          <w:sz w:val="22"/>
          <w:szCs w:val="22"/>
        </w:rPr>
        <w:t xml:space="preserve"> alongside an image of your final series.</w:t>
      </w:r>
    </w:p>
    <w:p w14:paraId="400A1E4B" w14:textId="0AC21B5E" w:rsidR="007226E2" w:rsidRPr="0022793A" w:rsidRDefault="007226E2" w:rsidP="007226E2">
      <w:pPr>
        <w:pStyle w:val="ListParagraph"/>
        <w:numPr>
          <w:ilvl w:val="0"/>
          <w:numId w:val="8"/>
        </w:numPr>
        <w:rPr>
          <w:rFonts w:asciiTheme="majorHAnsi" w:hAnsiTheme="majorHAnsi" w:cstheme="majorHAnsi"/>
          <w:sz w:val="22"/>
          <w:szCs w:val="22"/>
        </w:rPr>
      </w:pPr>
      <w:r w:rsidRPr="0022793A">
        <w:rPr>
          <w:rFonts w:asciiTheme="majorHAnsi" w:hAnsiTheme="majorHAnsi" w:cstheme="majorHAnsi"/>
          <w:sz w:val="22"/>
          <w:szCs w:val="22"/>
        </w:rPr>
        <w:t>How successful was your set of final images?</w:t>
      </w:r>
    </w:p>
    <w:p w14:paraId="69CFFE9B" w14:textId="1CE353C3" w:rsidR="007226E2" w:rsidRPr="0022793A" w:rsidRDefault="007226E2" w:rsidP="007226E2">
      <w:pPr>
        <w:pStyle w:val="ListParagraph"/>
        <w:numPr>
          <w:ilvl w:val="0"/>
          <w:numId w:val="8"/>
        </w:numPr>
        <w:rPr>
          <w:rFonts w:asciiTheme="majorHAnsi" w:hAnsiTheme="majorHAnsi" w:cstheme="majorHAnsi"/>
          <w:sz w:val="22"/>
          <w:szCs w:val="22"/>
        </w:rPr>
      </w:pPr>
      <w:r w:rsidRPr="0022793A">
        <w:rPr>
          <w:rFonts w:asciiTheme="majorHAnsi" w:hAnsiTheme="majorHAnsi" w:cstheme="majorHAnsi"/>
          <w:sz w:val="22"/>
          <w:szCs w:val="22"/>
        </w:rPr>
        <w:t xml:space="preserve">Which image </w:t>
      </w:r>
      <w:r w:rsidR="00E92F55" w:rsidRPr="0022793A">
        <w:rPr>
          <w:rFonts w:asciiTheme="majorHAnsi" w:hAnsiTheme="majorHAnsi" w:cstheme="majorHAnsi"/>
          <w:sz w:val="22"/>
          <w:szCs w:val="22"/>
        </w:rPr>
        <w:t xml:space="preserve">within your </w:t>
      </w:r>
      <w:r w:rsidR="00565FC6">
        <w:rPr>
          <w:rFonts w:asciiTheme="majorHAnsi" w:hAnsiTheme="majorHAnsi" w:cstheme="majorHAnsi"/>
          <w:sz w:val="22"/>
          <w:szCs w:val="22"/>
        </w:rPr>
        <w:t>series</w:t>
      </w:r>
      <w:r w:rsidR="00E92F55" w:rsidRPr="0022793A">
        <w:rPr>
          <w:rFonts w:asciiTheme="majorHAnsi" w:hAnsiTheme="majorHAnsi" w:cstheme="majorHAnsi"/>
          <w:sz w:val="22"/>
          <w:szCs w:val="22"/>
        </w:rPr>
        <w:t xml:space="preserve"> </w:t>
      </w:r>
      <w:r w:rsidRPr="0022793A">
        <w:rPr>
          <w:rFonts w:asciiTheme="majorHAnsi" w:hAnsiTheme="majorHAnsi" w:cstheme="majorHAnsi"/>
          <w:sz w:val="22"/>
          <w:szCs w:val="22"/>
        </w:rPr>
        <w:t>was your most successful and why?</w:t>
      </w:r>
    </w:p>
    <w:p w14:paraId="4B5F3007" w14:textId="53B91A82" w:rsidR="00E92F55" w:rsidRPr="0022793A" w:rsidRDefault="00E92F55" w:rsidP="007226E2">
      <w:pPr>
        <w:pStyle w:val="ListParagraph"/>
        <w:numPr>
          <w:ilvl w:val="0"/>
          <w:numId w:val="8"/>
        </w:numPr>
        <w:rPr>
          <w:rFonts w:asciiTheme="majorHAnsi" w:hAnsiTheme="majorHAnsi" w:cstheme="majorHAnsi"/>
          <w:sz w:val="22"/>
          <w:szCs w:val="22"/>
        </w:rPr>
      </w:pPr>
      <w:r w:rsidRPr="0022793A">
        <w:rPr>
          <w:rFonts w:asciiTheme="majorHAnsi" w:hAnsiTheme="majorHAnsi" w:cstheme="majorHAnsi"/>
          <w:sz w:val="22"/>
          <w:szCs w:val="22"/>
        </w:rPr>
        <w:t xml:space="preserve">Which image within your </w:t>
      </w:r>
      <w:r w:rsidR="00565FC6">
        <w:rPr>
          <w:rFonts w:asciiTheme="majorHAnsi" w:hAnsiTheme="majorHAnsi" w:cstheme="majorHAnsi"/>
          <w:sz w:val="22"/>
          <w:szCs w:val="22"/>
        </w:rPr>
        <w:t>series</w:t>
      </w:r>
      <w:r w:rsidRPr="0022793A">
        <w:rPr>
          <w:rFonts w:asciiTheme="majorHAnsi" w:hAnsiTheme="majorHAnsi" w:cstheme="majorHAnsi"/>
          <w:sz w:val="22"/>
          <w:szCs w:val="22"/>
        </w:rPr>
        <w:t xml:space="preserve"> was your least successful and why?</w:t>
      </w:r>
    </w:p>
    <w:p w14:paraId="79B4B60C" w14:textId="706F0636" w:rsidR="007226E2" w:rsidRPr="0022793A" w:rsidRDefault="007226E2" w:rsidP="007226E2">
      <w:pPr>
        <w:pStyle w:val="ListParagraph"/>
        <w:numPr>
          <w:ilvl w:val="0"/>
          <w:numId w:val="8"/>
        </w:numPr>
        <w:rPr>
          <w:rFonts w:asciiTheme="majorHAnsi" w:hAnsiTheme="majorHAnsi" w:cstheme="majorHAnsi"/>
          <w:sz w:val="22"/>
          <w:szCs w:val="22"/>
        </w:rPr>
      </w:pPr>
      <w:r w:rsidRPr="0022793A">
        <w:rPr>
          <w:rFonts w:asciiTheme="majorHAnsi" w:hAnsiTheme="majorHAnsi" w:cstheme="majorHAnsi"/>
          <w:sz w:val="22"/>
          <w:szCs w:val="22"/>
        </w:rPr>
        <w:t>Comment on how effective this format is for “telling a story visually”?</w:t>
      </w:r>
    </w:p>
    <w:p w14:paraId="4411412F" w14:textId="0FA2155F" w:rsidR="00120104" w:rsidRDefault="00120104" w:rsidP="007226E2">
      <w:pPr>
        <w:rPr>
          <w:rFonts w:asciiTheme="majorHAnsi" w:hAnsiTheme="majorHAnsi" w:cstheme="majorHAnsi"/>
          <w:b/>
          <w:sz w:val="22"/>
          <w:szCs w:val="22"/>
        </w:rPr>
      </w:pPr>
    </w:p>
    <w:p w14:paraId="581A987B" w14:textId="77777777" w:rsidR="00EE3319" w:rsidRDefault="00EE3319" w:rsidP="007226E2">
      <w:pPr>
        <w:rPr>
          <w:rFonts w:asciiTheme="majorHAnsi" w:hAnsiTheme="majorHAnsi" w:cstheme="majorHAnsi"/>
          <w:b/>
          <w:sz w:val="22"/>
          <w:szCs w:val="22"/>
        </w:rPr>
      </w:pPr>
    </w:p>
    <w:p w14:paraId="4E5365A3" w14:textId="06FBDA97" w:rsidR="007226E2" w:rsidRPr="005B39F0" w:rsidRDefault="002312F4" w:rsidP="007226E2">
      <w:pPr>
        <w:rPr>
          <w:rFonts w:asciiTheme="majorHAnsi" w:hAnsiTheme="majorHAnsi" w:cstheme="majorHAnsi"/>
          <w:b/>
          <w:i/>
          <w:sz w:val="22"/>
          <w:szCs w:val="22"/>
        </w:rPr>
      </w:pPr>
      <w:r w:rsidRPr="005B39F0">
        <w:rPr>
          <w:rFonts w:asciiTheme="majorHAnsi" w:hAnsiTheme="majorHAnsi" w:cstheme="majorHAnsi"/>
          <w:b/>
          <w:i/>
          <w:sz w:val="22"/>
          <w:szCs w:val="22"/>
        </w:rPr>
        <w:t>Assessment Criteria</w:t>
      </w:r>
      <w:r w:rsidR="00120104" w:rsidRPr="005B39F0">
        <w:rPr>
          <w:rFonts w:asciiTheme="majorHAnsi" w:hAnsiTheme="majorHAnsi" w:cstheme="majorHAnsi"/>
          <w:b/>
          <w:i/>
          <w:sz w:val="22"/>
          <w:szCs w:val="22"/>
        </w:rPr>
        <w:t xml:space="preserve"> (will be put into a rubric) </w:t>
      </w:r>
    </w:p>
    <w:p w14:paraId="1700A8D2" w14:textId="77777777" w:rsidR="002E0515" w:rsidRPr="00120104" w:rsidRDefault="002E0515" w:rsidP="002E0515">
      <w:pPr>
        <w:numPr>
          <w:ilvl w:val="0"/>
          <w:numId w:val="9"/>
        </w:numPr>
        <w:jc w:val="both"/>
        <w:rPr>
          <w:rFonts w:asciiTheme="majorHAnsi" w:hAnsiTheme="majorHAnsi" w:cstheme="majorHAnsi"/>
          <w:sz w:val="22"/>
          <w:szCs w:val="22"/>
        </w:rPr>
      </w:pPr>
      <w:r w:rsidRPr="00120104">
        <w:rPr>
          <w:rFonts w:asciiTheme="majorHAnsi" w:hAnsiTheme="majorHAnsi" w:cstheme="majorHAnsi"/>
          <w:sz w:val="22"/>
          <w:szCs w:val="22"/>
        </w:rPr>
        <w:t>Research work answering the questions outlined.</w:t>
      </w:r>
    </w:p>
    <w:p w14:paraId="5673D3A9" w14:textId="0796AC0E" w:rsidR="00A666D7" w:rsidRPr="00120104" w:rsidRDefault="002E0515" w:rsidP="002E0515">
      <w:pPr>
        <w:pStyle w:val="assessmentitems"/>
        <w:numPr>
          <w:ilvl w:val="0"/>
          <w:numId w:val="9"/>
        </w:numPr>
        <w:tabs>
          <w:tab w:val="clear" w:pos="4536"/>
          <w:tab w:val="clear" w:pos="6237"/>
        </w:tabs>
        <w:rPr>
          <w:rFonts w:asciiTheme="majorHAnsi" w:hAnsiTheme="majorHAnsi" w:cstheme="majorHAnsi"/>
          <w:sz w:val="22"/>
          <w:szCs w:val="22"/>
          <w:lang w:val="en-AU"/>
        </w:rPr>
      </w:pPr>
      <w:r w:rsidRPr="00120104">
        <w:rPr>
          <w:rFonts w:asciiTheme="majorHAnsi" w:hAnsiTheme="majorHAnsi" w:cstheme="majorHAnsi"/>
          <w:sz w:val="22"/>
          <w:szCs w:val="22"/>
          <w:lang w:val="en-AU"/>
        </w:rPr>
        <w:t>A written description</w:t>
      </w:r>
      <w:r w:rsidR="00A666D7" w:rsidRPr="00120104">
        <w:rPr>
          <w:rFonts w:asciiTheme="majorHAnsi" w:hAnsiTheme="majorHAnsi" w:cstheme="majorHAnsi"/>
          <w:sz w:val="22"/>
          <w:szCs w:val="22"/>
          <w:lang w:val="en-AU"/>
        </w:rPr>
        <w:t xml:space="preserve"> of your storyline and how you will convey this visually in a photographic format.</w:t>
      </w:r>
    </w:p>
    <w:p w14:paraId="5A96E1BC" w14:textId="0DF9AA54" w:rsidR="00795748" w:rsidRPr="00120104" w:rsidRDefault="00795748" w:rsidP="00795748">
      <w:pPr>
        <w:pStyle w:val="assessmentitems"/>
        <w:numPr>
          <w:ilvl w:val="0"/>
          <w:numId w:val="9"/>
        </w:numPr>
        <w:tabs>
          <w:tab w:val="clear" w:pos="4536"/>
          <w:tab w:val="clear" w:pos="6237"/>
        </w:tabs>
        <w:rPr>
          <w:rFonts w:asciiTheme="majorHAnsi" w:hAnsiTheme="majorHAnsi" w:cstheme="majorHAnsi"/>
          <w:sz w:val="22"/>
          <w:szCs w:val="22"/>
          <w:lang w:val="en-AU"/>
        </w:rPr>
      </w:pPr>
      <w:r w:rsidRPr="00120104">
        <w:rPr>
          <w:rFonts w:asciiTheme="majorHAnsi" w:hAnsiTheme="majorHAnsi" w:cstheme="majorHAnsi"/>
          <w:sz w:val="22"/>
          <w:szCs w:val="22"/>
          <w:lang w:val="en-AU"/>
        </w:rPr>
        <w:t xml:space="preserve">The complexity </w:t>
      </w:r>
      <w:r w:rsidR="00A666D7" w:rsidRPr="00120104">
        <w:rPr>
          <w:rFonts w:asciiTheme="majorHAnsi" w:hAnsiTheme="majorHAnsi" w:cstheme="majorHAnsi"/>
          <w:sz w:val="22"/>
          <w:szCs w:val="22"/>
          <w:lang w:val="en-AU"/>
        </w:rPr>
        <w:t xml:space="preserve">and suitability </w:t>
      </w:r>
      <w:r w:rsidRPr="00120104">
        <w:rPr>
          <w:rFonts w:asciiTheme="majorHAnsi" w:hAnsiTheme="majorHAnsi" w:cstheme="majorHAnsi"/>
          <w:sz w:val="22"/>
          <w:szCs w:val="22"/>
          <w:lang w:val="en-AU"/>
        </w:rPr>
        <w:t>of your creative ideas evident in your final images and accompanying written responses.</w:t>
      </w:r>
    </w:p>
    <w:p w14:paraId="695EDABC" w14:textId="3E081522" w:rsidR="00795748" w:rsidRPr="00120104" w:rsidRDefault="00795748" w:rsidP="00795748">
      <w:pPr>
        <w:pStyle w:val="assessmentitems"/>
        <w:numPr>
          <w:ilvl w:val="0"/>
          <w:numId w:val="9"/>
        </w:numPr>
        <w:tabs>
          <w:tab w:val="clear" w:pos="4536"/>
          <w:tab w:val="clear" w:pos="6237"/>
        </w:tabs>
        <w:rPr>
          <w:rFonts w:asciiTheme="majorHAnsi" w:hAnsiTheme="majorHAnsi" w:cstheme="majorHAnsi"/>
          <w:sz w:val="22"/>
          <w:szCs w:val="22"/>
          <w:lang w:val="en-AU"/>
        </w:rPr>
      </w:pPr>
      <w:r w:rsidRPr="00120104">
        <w:rPr>
          <w:rFonts w:asciiTheme="majorHAnsi" w:hAnsiTheme="majorHAnsi" w:cstheme="majorHAnsi"/>
          <w:sz w:val="22"/>
          <w:szCs w:val="22"/>
          <w:lang w:val="en-AU"/>
        </w:rPr>
        <w:lastRenderedPageBreak/>
        <w:t xml:space="preserve">The complexity </w:t>
      </w:r>
      <w:r w:rsidR="00A666D7" w:rsidRPr="00120104">
        <w:rPr>
          <w:rFonts w:asciiTheme="majorHAnsi" w:hAnsiTheme="majorHAnsi" w:cstheme="majorHAnsi"/>
          <w:sz w:val="22"/>
          <w:szCs w:val="22"/>
          <w:lang w:val="en-AU"/>
        </w:rPr>
        <w:t xml:space="preserve">and suitability </w:t>
      </w:r>
      <w:r w:rsidRPr="00120104">
        <w:rPr>
          <w:rFonts w:asciiTheme="majorHAnsi" w:hAnsiTheme="majorHAnsi" w:cstheme="majorHAnsi"/>
          <w:sz w:val="22"/>
          <w:szCs w:val="22"/>
          <w:lang w:val="en-AU"/>
        </w:rPr>
        <w:t>of and the degree of success with the technical processes followed evident in your final images and accompanying written responses.</w:t>
      </w:r>
    </w:p>
    <w:p w14:paraId="6045B7CD" w14:textId="6BAF0144" w:rsidR="002E0515" w:rsidRPr="00120104" w:rsidRDefault="00795748" w:rsidP="002E0515">
      <w:pPr>
        <w:numPr>
          <w:ilvl w:val="0"/>
          <w:numId w:val="9"/>
        </w:numPr>
        <w:jc w:val="both"/>
        <w:rPr>
          <w:rFonts w:asciiTheme="majorHAnsi" w:hAnsiTheme="majorHAnsi" w:cstheme="majorHAnsi"/>
          <w:sz w:val="22"/>
          <w:szCs w:val="22"/>
        </w:rPr>
      </w:pPr>
      <w:r w:rsidRPr="00120104">
        <w:rPr>
          <w:rFonts w:asciiTheme="majorHAnsi" w:hAnsiTheme="majorHAnsi" w:cstheme="majorHAnsi"/>
          <w:sz w:val="22"/>
          <w:szCs w:val="22"/>
        </w:rPr>
        <w:t>Submission of the required number of images</w:t>
      </w:r>
      <w:r w:rsidR="00A666D7" w:rsidRPr="00120104">
        <w:rPr>
          <w:rFonts w:asciiTheme="majorHAnsi" w:hAnsiTheme="majorHAnsi" w:cstheme="majorHAnsi"/>
          <w:sz w:val="22"/>
          <w:szCs w:val="22"/>
        </w:rPr>
        <w:t xml:space="preserve"> using the “Tell It </w:t>
      </w:r>
      <w:proofErr w:type="gramStart"/>
      <w:r w:rsidR="00A666D7" w:rsidRPr="00120104">
        <w:rPr>
          <w:rFonts w:asciiTheme="majorHAnsi" w:hAnsiTheme="majorHAnsi" w:cstheme="majorHAnsi"/>
          <w:sz w:val="22"/>
          <w:szCs w:val="22"/>
        </w:rPr>
        <w:t>In</w:t>
      </w:r>
      <w:proofErr w:type="gramEnd"/>
      <w:r w:rsidR="00A666D7" w:rsidRPr="00120104">
        <w:rPr>
          <w:rFonts w:asciiTheme="majorHAnsi" w:hAnsiTheme="majorHAnsi" w:cstheme="majorHAnsi"/>
          <w:sz w:val="22"/>
          <w:szCs w:val="22"/>
        </w:rPr>
        <w:t xml:space="preserve"> </w:t>
      </w:r>
      <w:r w:rsidR="00BD12C8">
        <w:rPr>
          <w:rFonts w:asciiTheme="majorHAnsi" w:hAnsiTheme="majorHAnsi" w:cstheme="majorHAnsi"/>
          <w:sz w:val="22"/>
          <w:szCs w:val="22"/>
        </w:rPr>
        <w:t>Photographs</w:t>
      </w:r>
      <w:r w:rsidR="00A666D7" w:rsidRPr="00120104">
        <w:rPr>
          <w:rFonts w:asciiTheme="majorHAnsi" w:hAnsiTheme="majorHAnsi" w:cstheme="majorHAnsi"/>
          <w:sz w:val="22"/>
          <w:szCs w:val="22"/>
        </w:rPr>
        <w:t>” format by the due date</w:t>
      </w:r>
      <w:r w:rsidRPr="00120104">
        <w:rPr>
          <w:rFonts w:asciiTheme="majorHAnsi" w:hAnsiTheme="majorHAnsi" w:cstheme="majorHAnsi"/>
          <w:sz w:val="22"/>
          <w:szCs w:val="22"/>
        </w:rPr>
        <w:t>.</w:t>
      </w:r>
    </w:p>
    <w:p w14:paraId="2CFDB495" w14:textId="6DA92E6D" w:rsidR="00795748" w:rsidRPr="00120104" w:rsidRDefault="00795748" w:rsidP="002E0515">
      <w:pPr>
        <w:numPr>
          <w:ilvl w:val="0"/>
          <w:numId w:val="9"/>
        </w:numPr>
        <w:jc w:val="both"/>
        <w:rPr>
          <w:rFonts w:asciiTheme="majorHAnsi" w:hAnsiTheme="majorHAnsi" w:cstheme="majorHAnsi"/>
          <w:sz w:val="22"/>
          <w:szCs w:val="22"/>
        </w:rPr>
      </w:pPr>
      <w:r w:rsidRPr="00120104">
        <w:rPr>
          <w:rFonts w:asciiTheme="majorHAnsi" w:hAnsiTheme="majorHAnsi" w:cstheme="majorHAnsi"/>
          <w:sz w:val="22"/>
          <w:szCs w:val="22"/>
        </w:rPr>
        <w:t>Visual Diary following the electronic write up procedures as outlined above including all components.</w:t>
      </w:r>
    </w:p>
    <w:p w14:paraId="1F30865E" w14:textId="77777777" w:rsidR="00651916" w:rsidRPr="00120104" w:rsidRDefault="00795748" w:rsidP="002E0515">
      <w:pPr>
        <w:numPr>
          <w:ilvl w:val="0"/>
          <w:numId w:val="9"/>
        </w:numPr>
        <w:jc w:val="both"/>
        <w:rPr>
          <w:rFonts w:asciiTheme="majorHAnsi" w:hAnsiTheme="majorHAnsi" w:cstheme="majorHAnsi"/>
          <w:sz w:val="22"/>
          <w:szCs w:val="22"/>
        </w:rPr>
      </w:pPr>
      <w:r w:rsidRPr="00120104">
        <w:rPr>
          <w:rFonts w:asciiTheme="majorHAnsi" w:hAnsiTheme="majorHAnsi" w:cstheme="majorHAnsi"/>
          <w:sz w:val="22"/>
          <w:szCs w:val="22"/>
        </w:rPr>
        <w:t>Adherence to the plagiarism guidelines as defined by the BSSS.</w:t>
      </w:r>
    </w:p>
    <w:p w14:paraId="06FEEFA5" w14:textId="77777777" w:rsidR="00651916" w:rsidRPr="00120104" w:rsidRDefault="00651916" w:rsidP="00651916">
      <w:pPr>
        <w:ind w:left="720"/>
        <w:jc w:val="both"/>
        <w:rPr>
          <w:rFonts w:asciiTheme="majorHAnsi" w:hAnsiTheme="majorHAnsi" w:cstheme="majorHAnsi"/>
          <w:sz w:val="22"/>
          <w:szCs w:val="22"/>
        </w:rPr>
      </w:pPr>
    </w:p>
    <w:p w14:paraId="7D3C4595" w14:textId="77777777" w:rsidR="00651916" w:rsidRPr="00120104" w:rsidRDefault="00651916" w:rsidP="00651916">
      <w:pPr>
        <w:ind w:left="720"/>
        <w:jc w:val="both"/>
        <w:rPr>
          <w:rFonts w:asciiTheme="majorHAnsi" w:hAnsiTheme="majorHAnsi" w:cstheme="majorHAnsi"/>
          <w:sz w:val="22"/>
          <w:szCs w:val="22"/>
        </w:rPr>
      </w:pPr>
    </w:p>
    <w:p w14:paraId="11F75524" w14:textId="77777777" w:rsidR="00E92F55" w:rsidRPr="00120104" w:rsidRDefault="00E92F55" w:rsidP="00651916">
      <w:pPr>
        <w:ind w:left="720"/>
        <w:jc w:val="both"/>
        <w:rPr>
          <w:rFonts w:asciiTheme="majorHAnsi" w:hAnsiTheme="majorHAnsi" w:cstheme="majorHAnsi"/>
          <w:sz w:val="22"/>
          <w:szCs w:val="22"/>
        </w:rPr>
      </w:pPr>
    </w:p>
    <w:p w14:paraId="6F891CAA" w14:textId="77777777" w:rsidR="00F13886" w:rsidRPr="0022793A" w:rsidRDefault="00F13886" w:rsidP="00651916">
      <w:pPr>
        <w:ind w:left="720"/>
        <w:jc w:val="both"/>
        <w:rPr>
          <w:rFonts w:asciiTheme="majorHAnsi" w:hAnsiTheme="majorHAnsi" w:cstheme="majorHAnsi"/>
          <w:sz w:val="22"/>
          <w:szCs w:val="22"/>
        </w:rPr>
      </w:pPr>
    </w:p>
    <w:p w14:paraId="7A1D8F2E" w14:textId="77777777" w:rsidR="00F13886" w:rsidRPr="0022793A" w:rsidRDefault="00F13886" w:rsidP="00651916">
      <w:pPr>
        <w:ind w:left="720"/>
        <w:jc w:val="both"/>
        <w:rPr>
          <w:rFonts w:asciiTheme="majorHAnsi" w:hAnsiTheme="majorHAnsi" w:cstheme="majorHAnsi"/>
          <w:sz w:val="22"/>
          <w:szCs w:val="22"/>
        </w:rPr>
      </w:pPr>
    </w:p>
    <w:p w14:paraId="5B0AC76D" w14:textId="77777777" w:rsidR="00F13886" w:rsidRPr="0022793A" w:rsidRDefault="00F13886" w:rsidP="00651916">
      <w:pPr>
        <w:ind w:left="720"/>
        <w:jc w:val="both"/>
        <w:rPr>
          <w:rFonts w:asciiTheme="majorHAnsi" w:hAnsiTheme="majorHAnsi" w:cstheme="majorHAnsi"/>
          <w:sz w:val="22"/>
          <w:szCs w:val="22"/>
        </w:rPr>
      </w:pPr>
    </w:p>
    <w:p w14:paraId="47919A35" w14:textId="77777777" w:rsidR="00F13886" w:rsidRPr="0022793A" w:rsidRDefault="00F13886" w:rsidP="00651916">
      <w:pPr>
        <w:ind w:left="720"/>
        <w:jc w:val="both"/>
        <w:rPr>
          <w:rFonts w:asciiTheme="majorHAnsi" w:hAnsiTheme="majorHAnsi" w:cstheme="majorHAnsi"/>
          <w:sz w:val="22"/>
          <w:szCs w:val="22"/>
        </w:rPr>
      </w:pPr>
    </w:p>
    <w:p w14:paraId="37D5B587" w14:textId="77777777" w:rsidR="00F13886" w:rsidRPr="005D6AB1" w:rsidRDefault="00F13886" w:rsidP="00651916">
      <w:pPr>
        <w:ind w:left="720"/>
        <w:jc w:val="both"/>
        <w:rPr>
          <w:rFonts w:asciiTheme="majorHAnsi" w:hAnsiTheme="majorHAnsi" w:cstheme="majorHAnsi"/>
          <w:sz w:val="28"/>
        </w:rPr>
      </w:pPr>
    </w:p>
    <w:p w14:paraId="1CA1C074" w14:textId="77777777" w:rsidR="00F13886" w:rsidRPr="005D6AB1" w:rsidRDefault="00F13886" w:rsidP="00651916">
      <w:pPr>
        <w:ind w:left="720"/>
        <w:jc w:val="both"/>
        <w:rPr>
          <w:rFonts w:asciiTheme="majorHAnsi" w:hAnsiTheme="majorHAnsi" w:cstheme="majorHAnsi"/>
          <w:sz w:val="28"/>
        </w:rPr>
      </w:pPr>
    </w:p>
    <w:p w14:paraId="0460F5C4" w14:textId="77777777" w:rsidR="00F13886" w:rsidRDefault="00F13886" w:rsidP="00651916">
      <w:pPr>
        <w:ind w:left="720"/>
        <w:jc w:val="both"/>
        <w:rPr>
          <w:rFonts w:ascii="Franklin Gothic Medium" w:hAnsi="Franklin Gothic Medium"/>
          <w:sz w:val="28"/>
        </w:rPr>
      </w:pPr>
    </w:p>
    <w:sectPr w:rsidR="00F13886" w:rsidSect="0045031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Ref">
    <w:altName w:val="Times New Roman"/>
    <w:charset w:val="00"/>
    <w:family w:val="swiss"/>
    <w:pitch w:val="variable"/>
    <w:sig w:usb0="20000287" w:usb1="00000000" w:usb2="00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886DF2C"/>
    <w:lvl w:ilvl="0">
      <w:start w:val="1"/>
      <w:numFmt w:val="bullet"/>
      <w:pStyle w:val="ListBulletintable"/>
      <w:lvlText w:val=""/>
      <w:lvlJc w:val="left"/>
      <w:pPr>
        <w:tabs>
          <w:tab w:val="num" w:pos="360"/>
        </w:tabs>
        <w:ind w:left="360" w:hanging="360"/>
      </w:pPr>
      <w:rPr>
        <w:rFonts w:ascii="Symbol" w:hAnsi="Symbol" w:hint="default"/>
      </w:rPr>
    </w:lvl>
  </w:abstractNum>
  <w:abstractNum w:abstractNumId="1" w15:restartNumberingAfterBreak="0">
    <w:nsid w:val="01D86B26"/>
    <w:multiLevelType w:val="hybridMultilevel"/>
    <w:tmpl w:val="A0E62FD6"/>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 w15:restartNumberingAfterBreak="0">
    <w:nsid w:val="07C5307B"/>
    <w:multiLevelType w:val="hybridMultilevel"/>
    <w:tmpl w:val="431A9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3" w15:restartNumberingAfterBreak="0">
    <w:nsid w:val="0ABC7666"/>
    <w:multiLevelType w:val="hybridMultilevel"/>
    <w:tmpl w:val="0CF2FB5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0DE42725"/>
    <w:multiLevelType w:val="multilevel"/>
    <w:tmpl w:val="9D042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228CD"/>
    <w:multiLevelType w:val="hybridMultilevel"/>
    <w:tmpl w:val="A0E62FD6"/>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6" w15:restartNumberingAfterBreak="0">
    <w:nsid w:val="1403691A"/>
    <w:multiLevelType w:val="hybridMultilevel"/>
    <w:tmpl w:val="A0E62FD6"/>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7" w15:restartNumberingAfterBreak="0">
    <w:nsid w:val="14F940AC"/>
    <w:multiLevelType w:val="hybridMultilevel"/>
    <w:tmpl w:val="A0E62FD6"/>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8" w15:restartNumberingAfterBreak="0">
    <w:nsid w:val="1F6A4B09"/>
    <w:multiLevelType w:val="hybridMultilevel"/>
    <w:tmpl w:val="A0E62FD6"/>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9" w15:restartNumberingAfterBreak="0">
    <w:nsid w:val="293D4265"/>
    <w:multiLevelType w:val="hybridMultilevel"/>
    <w:tmpl w:val="A3300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10" w15:restartNumberingAfterBreak="0">
    <w:nsid w:val="29E44ED6"/>
    <w:multiLevelType w:val="hybridMultilevel"/>
    <w:tmpl w:val="778E231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2A3C71AA"/>
    <w:multiLevelType w:val="hybridMultilevel"/>
    <w:tmpl w:val="BDE822F8"/>
    <w:lvl w:ilvl="0" w:tplc="0C09000F">
      <w:start w:val="1"/>
      <w:numFmt w:val="decimal"/>
      <w:lvlText w:val="%1."/>
      <w:lvlJc w:val="left"/>
      <w:pPr>
        <w:ind w:left="3600" w:hanging="360"/>
      </w:pPr>
    </w:lvl>
    <w:lvl w:ilvl="1" w:tplc="0C090019" w:tentative="1">
      <w:start w:val="1"/>
      <w:numFmt w:val="lowerLetter"/>
      <w:lvlText w:val="%2."/>
      <w:lvlJc w:val="left"/>
      <w:pPr>
        <w:ind w:left="4320" w:hanging="360"/>
      </w:pPr>
    </w:lvl>
    <w:lvl w:ilvl="2" w:tplc="0C09001B" w:tentative="1">
      <w:start w:val="1"/>
      <w:numFmt w:val="lowerRoman"/>
      <w:lvlText w:val="%3."/>
      <w:lvlJc w:val="right"/>
      <w:pPr>
        <w:ind w:left="5040" w:hanging="180"/>
      </w:pPr>
    </w:lvl>
    <w:lvl w:ilvl="3" w:tplc="0C09000F" w:tentative="1">
      <w:start w:val="1"/>
      <w:numFmt w:val="decimal"/>
      <w:lvlText w:val="%4."/>
      <w:lvlJc w:val="left"/>
      <w:pPr>
        <w:ind w:left="5760" w:hanging="360"/>
      </w:pPr>
    </w:lvl>
    <w:lvl w:ilvl="4" w:tplc="0C090019" w:tentative="1">
      <w:start w:val="1"/>
      <w:numFmt w:val="lowerLetter"/>
      <w:lvlText w:val="%5."/>
      <w:lvlJc w:val="left"/>
      <w:pPr>
        <w:ind w:left="6480" w:hanging="360"/>
      </w:pPr>
    </w:lvl>
    <w:lvl w:ilvl="5" w:tplc="0C09001B" w:tentative="1">
      <w:start w:val="1"/>
      <w:numFmt w:val="lowerRoman"/>
      <w:lvlText w:val="%6."/>
      <w:lvlJc w:val="right"/>
      <w:pPr>
        <w:ind w:left="7200" w:hanging="180"/>
      </w:pPr>
    </w:lvl>
    <w:lvl w:ilvl="6" w:tplc="0C09000F" w:tentative="1">
      <w:start w:val="1"/>
      <w:numFmt w:val="decimal"/>
      <w:lvlText w:val="%7."/>
      <w:lvlJc w:val="left"/>
      <w:pPr>
        <w:ind w:left="7920" w:hanging="360"/>
      </w:pPr>
    </w:lvl>
    <w:lvl w:ilvl="7" w:tplc="0C090019" w:tentative="1">
      <w:start w:val="1"/>
      <w:numFmt w:val="lowerLetter"/>
      <w:lvlText w:val="%8."/>
      <w:lvlJc w:val="left"/>
      <w:pPr>
        <w:ind w:left="8640" w:hanging="360"/>
      </w:pPr>
    </w:lvl>
    <w:lvl w:ilvl="8" w:tplc="0C09001B" w:tentative="1">
      <w:start w:val="1"/>
      <w:numFmt w:val="lowerRoman"/>
      <w:lvlText w:val="%9."/>
      <w:lvlJc w:val="right"/>
      <w:pPr>
        <w:ind w:left="9360" w:hanging="180"/>
      </w:pPr>
    </w:lvl>
  </w:abstractNum>
  <w:abstractNum w:abstractNumId="12" w15:restartNumberingAfterBreak="0">
    <w:nsid w:val="3B753B2E"/>
    <w:multiLevelType w:val="hybridMultilevel"/>
    <w:tmpl w:val="2EFE3A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Symbol" w:hAnsi="Symbol" w:hint="default"/>
      </w:rPr>
    </w:lvl>
    <w:lvl w:ilvl="3" w:tplc="0C09000B">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13" w15:restartNumberingAfterBreak="0">
    <w:nsid w:val="4FC3311F"/>
    <w:multiLevelType w:val="hybridMultilevel"/>
    <w:tmpl w:val="6A84D2F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6CAF4D10"/>
    <w:multiLevelType w:val="hybridMultilevel"/>
    <w:tmpl w:val="582C0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9C1E67"/>
    <w:multiLevelType w:val="hybridMultilevel"/>
    <w:tmpl w:val="2940D4A6"/>
    <w:lvl w:ilvl="0" w:tplc="0C09000F">
      <w:start w:val="1"/>
      <w:numFmt w:val="decimal"/>
      <w:lvlText w:val="%1."/>
      <w:lvlJc w:val="left"/>
      <w:pPr>
        <w:ind w:left="2880" w:hanging="360"/>
      </w:pPr>
    </w:lvl>
    <w:lvl w:ilvl="1" w:tplc="0C090019" w:tentative="1">
      <w:start w:val="1"/>
      <w:numFmt w:val="lowerLetter"/>
      <w:lvlText w:val="%2."/>
      <w:lvlJc w:val="left"/>
      <w:pPr>
        <w:ind w:left="3600" w:hanging="360"/>
      </w:pPr>
    </w:lvl>
    <w:lvl w:ilvl="2" w:tplc="0C09001B" w:tentative="1">
      <w:start w:val="1"/>
      <w:numFmt w:val="lowerRoman"/>
      <w:lvlText w:val="%3."/>
      <w:lvlJc w:val="right"/>
      <w:pPr>
        <w:ind w:left="4320" w:hanging="180"/>
      </w:pPr>
    </w:lvl>
    <w:lvl w:ilvl="3" w:tplc="0C09000F" w:tentative="1">
      <w:start w:val="1"/>
      <w:numFmt w:val="decimal"/>
      <w:lvlText w:val="%4."/>
      <w:lvlJc w:val="left"/>
      <w:pPr>
        <w:ind w:left="5040" w:hanging="360"/>
      </w:pPr>
    </w:lvl>
    <w:lvl w:ilvl="4" w:tplc="0C090019" w:tentative="1">
      <w:start w:val="1"/>
      <w:numFmt w:val="lowerLetter"/>
      <w:lvlText w:val="%5."/>
      <w:lvlJc w:val="left"/>
      <w:pPr>
        <w:ind w:left="5760" w:hanging="360"/>
      </w:pPr>
    </w:lvl>
    <w:lvl w:ilvl="5" w:tplc="0C09001B" w:tentative="1">
      <w:start w:val="1"/>
      <w:numFmt w:val="lowerRoman"/>
      <w:lvlText w:val="%6."/>
      <w:lvlJc w:val="right"/>
      <w:pPr>
        <w:ind w:left="6480" w:hanging="180"/>
      </w:pPr>
    </w:lvl>
    <w:lvl w:ilvl="6" w:tplc="0C09000F" w:tentative="1">
      <w:start w:val="1"/>
      <w:numFmt w:val="decimal"/>
      <w:lvlText w:val="%7."/>
      <w:lvlJc w:val="left"/>
      <w:pPr>
        <w:ind w:left="7200" w:hanging="360"/>
      </w:pPr>
    </w:lvl>
    <w:lvl w:ilvl="7" w:tplc="0C090019" w:tentative="1">
      <w:start w:val="1"/>
      <w:numFmt w:val="lowerLetter"/>
      <w:lvlText w:val="%8."/>
      <w:lvlJc w:val="left"/>
      <w:pPr>
        <w:ind w:left="7920" w:hanging="360"/>
      </w:pPr>
    </w:lvl>
    <w:lvl w:ilvl="8" w:tplc="0C09001B" w:tentative="1">
      <w:start w:val="1"/>
      <w:numFmt w:val="lowerRoman"/>
      <w:lvlText w:val="%9."/>
      <w:lvlJc w:val="right"/>
      <w:pPr>
        <w:ind w:left="8640" w:hanging="180"/>
      </w:pPr>
    </w:lvl>
  </w:abstractNum>
  <w:abstractNum w:abstractNumId="16" w15:restartNumberingAfterBreak="0">
    <w:nsid w:val="79DF207D"/>
    <w:multiLevelType w:val="hybridMultilevel"/>
    <w:tmpl w:val="3EF23A14"/>
    <w:lvl w:ilvl="0" w:tplc="0409000F">
      <w:start w:val="1"/>
      <w:numFmt w:val="decimal"/>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14"/>
  </w:num>
  <w:num w:numId="2">
    <w:abstractNumId w:val="9"/>
  </w:num>
  <w:num w:numId="3">
    <w:abstractNumId w:val="2"/>
  </w:num>
  <w:num w:numId="4">
    <w:abstractNumId w:val="16"/>
  </w:num>
  <w:num w:numId="5">
    <w:abstractNumId w:val="3"/>
  </w:num>
  <w:num w:numId="6">
    <w:abstractNumId w:val="15"/>
  </w:num>
  <w:num w:numId="7">
    <w:abstractNumId w:val="11"/>
  </w:num>
  <w:num w:numId="8">
    <w:abstractNumId w:val="10"/>
  </w:num>
  <w:num w:numId="9">
    <w:abstractNumId w:val="6"/>
  </w:num>
  <w:num w:numId="10">
    <w:abstractNumId w:val="7"/>
  </w:num>
  <w:num w:numId="11">
    <w:abstractNumId w:val="5"/>
  </w:num>
  <w:num w:numId="12">
    <w:abstractNumId w:val="1"/>
  </w:num>
  <w:num w:numId="13">
    <w:abstractNumId w:val="8"/>
  </w:num>
  <w:num w:numId="14">
    <w:abstractNumId w:val="0"/>
  </w:num>
  <w:num w:numId="15">
    <w:abstractNumId w:val="13"/>
  </w:num>
  <w:num w:numId="16">
    <w:abstractNumId w:val="12"/>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D30"/>
    <w:rsid w:val="00003B6F"/>
    <w:rsid w:val="00011C35"/>
    <w:rsid w:val="00016BD4"/>
    <w:rsid w:val="000849DB"/>
    <w:rsid w:val="00120104"/>
    <w:rsid w:val="001A6E40"/>
    <w:rsid w:val="001B0A32"/>
    <w:rsid w:val="001E2722"/>
    <w:rsid w:val="00204E77"/>
    <w:rsid w:val="002101C6"/>
    <w:rsid w:val="0022793A"/>
    <w:rsid w:val="002312F4"/>
    <w:rsid w:val="00241381"/>
    <w:rsid w:val="00244B60"/>
    <w:rsid w:val="002C03FF"/>
    <w:rsid w:val="002E0515"/>
    <w:rsid w:val="003E019E"/>
    <w:rsid w:val="00415410"/>
    <w:rsid w:val="0045031C"/>
    <w:rsid w:val="004A1744"/>
    <w:rsid w:val="00565FC6"/>
    <w:rsid w:val="005709D3"/>
    <w:rsid w:val="005B39F0"/>
    <w:rsid w:val="005B60FF"/>
    <w:rsid w:val="005D6AB1"/>
    <w:rsid w:val="006512AF"/>
    <w:rsid w:val="00651916"/>
    <w:rsid w:val="00693B0A"/>
    <w:rsid w:val="00696817"/>
    <w:rsid w:val="007001BB"/>
    <w:rsid w:val="007226E2"/>
    <w:rsid w:val="00773F14"/>
    <w:rsid w:val="00795748"/>
    <w:rsid w:val="008A13EE"/>
    <w:rsid w:val="008D3625"/>
    <w:rsid w:val="00916F32"/>
    <w:rsid w:val="00924470"/>
    <w:rsid w:val="00943A1B"/>
    <w:rsid w:val="009B0ACA"/>
    <w:rsid w:val="009E4AA8"/>
    <w:rsid w:val="00A666D7"/>
    <w:rsid w:val="00A70263"/>
    <w:rsid w:val="00AA1A73"/>
    <w:rsid w:val="00AC716B"/>
    <w:rsid w:val="00B13F00"/>
    <w:rsid w:val="00B3397E"/>
    <w:rsid w:val="00B505C7"/>
    <w:rsid w:val="00B748C0"/>
    <w:rsid w:val="00BA2138"/>
    <w:rsid w:val="00BD12C8"/>
    <w:rsid w:val="00C11449"/>
    <w:rsid w:val="00C2794C"/>
    <w:rsid w:val="00C41B3B"/>
    <w:rsid w:val="00C9130F"/>
    <w:rsid w:val="00CB5D30"/>
    <w:rsid w:val="00D168C4"/>
    <w:rsid w:val="00D5171F"/>
    <w:rsid w:val="00D7431B"/>
    <w:rsid w:val="00DE494F"/>
    <w:rsid w:val="00E92F55"/>
    <w:rsid w:val="00EA7BE8"/>
    <w:rsid w:val="00EB15FA"/>
    <w:rsid w:val="00EE3319"/>
    <w:rsid w:val="00EF513A"/>
    <w:rsid w:val="00F13886"/>
    <w:rsid w:val="00F15E9F"/>
    <w:rsid w:val="00F1678D"/>
    <w:rsid w:val="00F2791F"/>
    <w:rsid w:val="00F72905"/>
    <w:rsid w:val="00F81A1F"/>
    <w:rsid w:val="00F97F4B"/>
    <w:rsid w:val="00FB2F05"/>
    <w:rsid w:val="00FB4D76"/>
    <w:rsid w:val="00FE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FCB7DB"/>
  <w14:defaultImageDpi w14:val="300"/>
  <w15:docId w15:val="{A7C432C8-5D26-4A2F-8582-C82C386BD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3F14"/>
    <w:rPr>
      <w:color w:val="0000FF" w:themeColor="hyperlink"/>
      <w:u w:val="single"/>
    </w:rPr>
  </w:style>
  <w:style w:type="paragraph" w:styleId="ListParagraph">
    <w:name w:val="List Paragraph"/>
    <w:basedOn w:val="Normal"/>
    <w:uiPriority w:val="34"/>
    <w:qFormat/>
    <w:rsid w:val="00773F14"/>
    <w:pPr>
      <w:ind w:left="720"/>
      <w:contextualSpacing/>
    </w:pPr>
  </w:style>
  <w:style w:type="paragraph" w:styleId="BodyText">
    <w:name w:val="Body Text"/>
    <w:basedOn w:val="Normal"/>
    <w:link w:val="BodyTextChar"/>
    <w:rsid w:val="001A6E40"/>
    <w:rPr>
      <w:rFonts w:ascii="Verdana Ref" w:eastAsia="Times New Roman" w:hAnsi="Verdana Ref" w:cs="Times New Roman"/>
      <w:sz w:val="22"/>
      <w:lang w:val="en-AU"/>
    </w:rPr>
  </w:style>
  <w:style w:type="character" w:customStyle="1" w:styleId="BodyTextChar">
    <w:name w:val="Body Text Char"/>
    <w:basedOn w:val="DefaultParagraphFont"/>
    <w:link w:val="BodyText"/>
    <w:rsid w:val="001A6E40"/>
    <w:rPr>
      <w:rFonts w:ascii="Verdana Ref" w:eastAsia="Times New Roman" w:hAnsi="Verdana Ref" w:cs="Times New Roman"/>
      <w:sz w:val="22"/>
      <w:lang w:val="en-AU"/>
    </w:rPr>
  </w:style>
  <w:style w:type="paragraph" w:customStyle="1" w:styleId="assessmentitems">
    <w:name w:val="assessment items"/>
    <w:basedOn w:val="Normal"/>
    <w:rsid w:val="00795748"/>
    <w:pPr>
      <w:tabs>
        <w:tab w:val="center" w:pos="4536"/>
        <w:tab w:val="left" w:pos="6237"/>
      </w:tabs>
    </w:pPr>
    <w:rPr>
      <w:rFonts w:ascii="Times" w:eastAsia="Times New Roman" w:hAnsi="Times" w:cs="Times New Roman"/>
      <w:szCs w:val="20"/>
    </w:rPr>
  </w:style>
  <w:style w:type="paragraph" w:styleId="BalloonText">
    <w:name w:val="Balloon Text"/>
    <w:basedOn w:val="Normal"/>
    <w:link w:val="BalloonTextChar"/>
    <w:uiPriority w:val="99"/>
    <w:semiHidden/>
    <w:unhideWhenUsed/>
    <w:rsid w:val="003E019E"/>
    <w:rPr>
      <w:rFonts w:ascii="Tahoma" w:hAnsi="Tahoma" w:cs="Tahoma"/>
      <w:sz w:val="16"/>
      <w:szCs w:val="16"/>
    </w:rPr>
  </w:style>
  <w:style w:type="character" w:customStyle="1" w:styleId="BalloonTextChar">
    <w:name w:val="Balloon Text Char"/>
    <w:basedOn w:val="DefaultParagraphFont"/>
    <w:link w:val="BalloonText"/>
    <w:uiPriority w:val="99"/>
    <w:semiHidden/>
    <w:rsid w:val="003E019E"/>
    <w:rPr>
      <w:rFonts w:ascii="Tahoma" w:hAnsi="Tahoma" w:cs="Tahoma"/>
      <w:sz w:val="16"/>
      <w:szCs w:val="16"/>
    </w:rPr>
  </w:style>
  <w:style w:type="table" w:styleId="TableGrid">
    <w:name w:val="Table Grid"/>
    <w:basedOn w:val="TableNormal"/>
    <w:uiPriority w:val="59"/>
    <w:rsid w:val="00F13886"/>
    <w:rPr>
      <w:rFonts w:eastAsiaTheme="minorHAnsi"/>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13886"/>
    <w:pPr>
      <w:autoSpaceDE w:val="0"/>
      <w:autoSpaceDN w:val="0"/>
      <w:adjustRightInd w:val="0"/>
    </w:pPr>
    <w:rPr>
      <w:rFonts w:ascii="Calibri" w:eastAsiaTheme="minorHAnsi" w:hAnsi="Calibri" w:cs="Calibri"/>
      <w:color w:val="000000"/>
      <w:lang w:val="en-AU"/>
    </w:rPr>
  </w:style>
  <w:style w:type="paragraph" w:customStyle="1" w:styleId="ListBulletintable">
    <w:name w:val="List Bullet in table"/>
    <w:basedOn w:val="Normal"/>
    <w:link w:val="ListBulletintableChar"/>
    <w:qFormat/>
    <w:rsid w:val="005D6AB1"/>
    <w:pPr>
      <w:numPr>
        <w:numId w:val="14"/>
      </w:numPr>
      <w:tabs>
        <w:tab w:val="clear" w:pos="360"/>
        <w:tab w:val="num" w:pos="720"/>
      </w:tabs>
      <w:spacing w:before="60" w:after="60"/>
      <w:ind w:left="397" w:hanging="284"/>
    </w:pPr>
    <w:rPr>
      <w:rFonts w:ascii="Calibri" w:eastAsia="Times New Roman" w:hAnsi="Calibri" w:cs="Times New Roman"/>
      <w:sz w:val="22"/>
      <w:lang w:val="en-AU"/>
    </w:rPr>
  </w:style>
  <w:style w:type="character" w:customStyle="1" w:styleId="ListBulletintableChar">
    <w:name w:val="List Bullet in table Char"/>
    <w:link w:val="ListBulletintable"/>
    <w:rsid w:val="005D6AB1"/>
    <w:rPr>
      <w:rFonts w:ascii="Calibri" w:eastAsia="Times New Roman" w:hAnsi="Calibri" w:cs="Times New Roman"/>
      <w:sz w:val="22"/>
      <w:lang w:val="en-AU"/>
    </w:rPr>
  </w:style>
  <w:style w:type="character" w:styleId="FollowedHyperlink">
    <w:name w:val="FollowedHyperlink"/>
    <w:basedOn w:val="DefaultParagraphFont"/>
    <w:uiPriority w:val="99"/>
    <w:semiHidden/>
    <w:unhideWhenUsed/>
    <w:rsid w:val="008A13E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cmoa.org/high-resolution-images/storyteller/attachment/91829/" TargetMode="External"/><Relationship Id="rId3" Type="http://schemas.openxmlformats.org/officeDocument/2006/relationships/settings" Target="settings.xml"/><Relationship Id="rId7" Type="http://schemas.openxmlformats.org/officeDocument/2006/relationships/hyperlink" Target="http://www.bsss.act.edu.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sss.act.edu.au/" TargetMode="External"/><Relationship Id="rId11" Type="http://schemas.openxmlformats.org/officeDocument/2006/relationships/theme" Target="theme/theme1.xml"/><Relationship Id="rId5" Type="http://schemas.openxmlformats.org/officeDocument/2006/relationships/image" Target="NUL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digital-photography-school.com/telling-stories-with-phot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4</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ACT Department of Education and Training</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Philip Styles</dc:creator>
  <cp:lastModifiedBy>Roweth, Tiffany</cp:lastModifiedBy>
  <cp:revision>9</cp:revision>
  <cp:lastPrinted>2015-05-01T04:32:00Z</cp:lastPrinted>
  <dcterms:created xsi:type="dcterms:W3CDTF">2019-03-06T22:45:00Z</dcterms:created>
  <dcterms:modified xsi:type="dcterms:W3CDTF">2019-03-11T21:17:00Z</dcterms:modified>
</cp:coreProperties>
</file>